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E72" w:rsidRDefault="00AB6106" w:rsidP="00AB6106">
      <w:pPr>
        <w:pStyle w:val="Title"/>
        <w:rPr>
          <w:rFonts w:ascii="Algerian" w:hAnsi="Algerian"/>
          <w:sz w:val="8"/>
          <w:szCs w:val="8"/>
        </w:rPr>
      </w:pPr>
      <w:r>
        <w:rPr>
          <w:rFonts w:ascii="Algerian" w:hAnsi="Algerian"/>
          <w:noProof/>
          <w:sz w:val="8"/>
          <w:szCs w:val="8"/>
          <w:lang w:eastAsia="en-GB"/>
        </w:rPr>
        <w:drawing>
          <wp:anchor distT="0" distB="0" distL="114935" distR="114935" simplePos="0" relativeHeight="251658240" behindDoc="0" locked="0" layoutInCell="1" allowOverlap="1" wp14:anchorId="6B120FC4" wp14:editId="2EF3C033">
            <wp:simplePos x="0" y="0"/>
            <wp:positionH relativeFrom="margin">
              <wp:align>center</wp:align>
            </wp:positionH>
            <wp:positionV relativeFrom="paragraph">
              <wp:posOffset>1270</wp:posOffset>
            </wp:positionV>
            <wp:extent cx="978535" cy="9366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535" cy="936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7E72" w:rsidRPr="0058296E" w:rsidRDefault="00B87E72" w:rsidP="00AB6106">
      <w:pPr>
        <w:pStyle w:val="Title"/>
        <w:rPr>
          <w:rFonts w:ascii="Arial" w:hAnsi="Arial" w:cs="Arial"/>
          <w:b/>
          <w:bCs/>
          <w:sz w:val="28"/>
          <w:szCs w:val="28"/>
        </w:rPr>
      </w:pPr>
      <w:r w:rsidRPr="0058296E">
        <w:rPr>
          <w:rFonts w:ascii="Arial" w:hAnsi="Arial" w:cs="Arial"/>
          <w:b/>
          <w:bCs/>
          <w:sz w:val="28"/>
          <w:szCs w:val="28"/>
        </w:rPr>
        <w:t xml:space="preserve">LLANDOVERY TOWN COUNCIL      </w:t>
      </w:r>
      <w:r w:rsidR="005F65D4" w:rsidRPr="0058296E">
        <w:rPr>
          <w:rFonts w:ascii="Arial" w:hAnsi="Arial" w:cs="Arial"/>
          <w:b/>
          <w:bCs/>
          <w:sz w:val="28"/>
          <w:szCs w:val="28"/>
        </w:rPr>
        <w:t xml:space="preserve">  </w:t>
      </w:r>
      <w:r w:rsidRPr="0058296E">
        <w:rPr>
          <w:rFonts w:ascii="Arial" w:hAnsi="Arial" w:cs="Arial"/>
          <w:b/>
          <w:bCs/>
          <w:sz w:val="28"/>
          <w:szCs w:val="28"/>
        </w:rPr>
        <w:t xml:space="preserve">       CYNGOR TREF LLANYMDDYFRI</w:t>
      </w:r>
    </w:p>
    <w:p w:rsidR="00B87E72" w:rsidRPr="0058296E" w:rsidRDefault="00D9129D" w:rsidP="00AB6106">
      <w:pPr>
        <w:jc w:val="center"/>
        <w:rPr>
          <w:rFonts w:ascii="Arial" w:hAnsi="Arial" w:cs="Arial"/>
          <w:b/>
          <w:sz w:val="32"/>
          <w:szCs w:val="32"/>
          <w:u w:val="single"/>
        </w:rPr>
      </w:pPr>
      <w:r>
        <w:rPr>
          <w:rFonts w:ascii="Arial" w:hAnsi="Arial" w:cs="Arial"/>
          <w:b/>
          <w:sz w:val="32"/>
          <w:szCs w:val="32"/>
          <w:u w:val="single"/>
        </w:rPr>
        <w:t>MINUTES</w:t>
      </w:r>
    </w:p>
    <w:p w:rsidR="009D5F9F" w:rsidRPr="009821FF" w:rsidRDefault="009D5F9F" w:rsidP="00AB6106">
      <w:pPr>
        <w:jc w:val="center"/>
        <w:rPr>
          <w:rFonts w:ascii="Arial" w:hAnsi="Arial" w:cs="Arial"/>
          <w:sz w:val="12"/>
          <w:szCs w:val="12"/>
        </w:rPr>
      </w:pPr>
    </w:p>
    <w:p w:rsidR="009D5F9F" w:rsidRPr="00A92ED1" w:rsidRDefault="001534A7" w:rsidP="009D5F9F">
      <w:pPr>
        <w:jc w:val="center"/>
        <w:rPr>
          <w:rFonts w:ascii="Arial" w:hAnsi="Arial" w:cs="Arial"/>
          <w:b/>
          <w:sz w:val="24"/>
          <w:szCs w:val="24"/>
          <w:u w:val="single"/>
        </w:rPr>
      </w:pPr>
      <w:r>
        <w:rPr>
          <w:rFonts w:ascii="Arial" w:hAnsi="Arial" w:cs="Arial"/>
          <w:b/>
          <w:sz w:val="24"/>
          <w:szCs w:val="24"/>
          <w:u w:val="single"/>
        </w:rPr>
        <w:t xml:space="preserve">MINUTES </w:t>
      </w:r>
      <w:r w:rsidR="00AA3CB7" w:rsidRPr="00A92ED1">
        <w:rPr>
          <w:rFonts w:ascii="Arial" w:hAnsi="Arial" w:cs="Arial"/>
          <w:b/>
          <w:sz w:val="24"/>
          <w:szCs w:val="24"/>
          <w:u w:val="single"/>
        </w:rPr>
        <w:t>OF A MEETING</w:t>
      </w:r>
      <w:r w:rsidR="009D5F9F" w:rsidRPr="00A92ED1">
        <w:rPr>
          <w:rFonts w:ascii="Arial" w:hAnsi="Arial" w:cs="Arial"/>
          <w:b/>
          <w:sz w:val="24"/>
          <w:szCs w:val="24"/>
          <w:u w:val="single"/>
        </w:rPr>
        <w:t xml:space="preserve"> HELD IN THE TOWN HALL, LLANDOVERY </w:t>
      </w:r>
    </w:p>
    <w:p w:rsidR="009D5F9F" w:rsidRPr="00A92ED1" w:rsidRDefault="000101E6" w:rsidP="009D5F9F">
      <w:pPr>
        <w:jc w:val="center"/>
        <w:rPr>
          <w:rFonts w:ascii="Arial" w:hAnsi="Arial" w:cs="Arial"/>
          <w:b/>
          <w:sz w:val="24"/>
          <w:szCs w:val="24"/>
          <w:u w:val="single"/>
        </w:rPr>
      </w:pPr>
      <w:r>
        <w:rPr>
          <w:rFonts w:ascii="Arial" w:hAnsi="Arial" w:cs="Arial"/>
          <w:b/>
          <w:sz w:val="24"/>
          <w:szCs w:val="24"/>
          <w:u w:val="single"/>
        </w:rPr>
        <w:t xml:space="preserve">ON MONDAY 20 </w:t>
      </w:r>
      <w:r w:rsidR="00D95BEF">
        <w:rPr>
          <w:rFonts w:ascii="Arial" w:hAnsi="Arial" w:cs="Arial"/>
          <w:b/>
          <w:sz w:val="24"/>
          <w:szCs w:val="24"/>
          <w:u w:val="single"/>
        </w:rPr>
        <w:t>MARCH</w:t>
      </w:r>
      <w:r w:rsidR="00FD6DA2">
        <w:rPr>
          <w:rFonts w:ascii="Arial" w:hAnsi="Arial" w:cs="Arial"/>
          <w:b/>
          <w:sz w:val="24"/>
          <w:szCs w:val="24"/>
          <w:u w:val="single"/>
        </w:rPr>
        <w:t xml:space="preserve"> </w:t>
      </w:r>
      <w:r w:rsidR="00A7432E">
        <w:rPr>
          <w:rFonts w:ascii="Arial" w:hAnsi="Arial" w:cs="Arial"/>
          <w:b/>
          <w:sz w:val="24"/>
          <w:szCs w:val="24"/>
          <w:u w:val="single"/>
        </w:rPr>
        <w:t>2017</w:t>
      </w:r>
      <w:r w:rsidR="009D5F9F" w:rsidRPr="00A92ED1">
        <w:rPr>
          <w:rFonts w:ascii="Arial" w:hAnsi="Arial" w:cs="Arial"/>
          <w:b/>
          <w:sz w:val="24"/>
          <w:szCs w:val="24"/>
          <w:u w:val="single"/>
        </w:rPr>
        <w:t xml:space="preserve"> AT 7:00 PM. </w:t>
      </w:r>
    </w:p>
    <w:p w:rsidR="009D5F9F" w:rsidRPr="00A92ED1" w:rsidRDefault="009D5F9F" w:rsidP="009D5F9F">
      <w:pPr>
        <w:pStyle w:val="BodyText"/>
        <w:rPr>
          <w:rFonts w:ascii="Arial" w:hAnsi="Arial" w:cs="Arial"/>
          <w:szCs w:val="24"/>
        </w:rPr>
      </w:pPr>
    </w:p>
    <w:p w:rsidR="009D5F9F" w:rsidRPr="00A92ED1" w:rsidRDefault="009D5F9F" w:rsidP="009D5F9F">
      <w:pPr>
        <w:pStyle w:val="BodyText"/>
        <w:jc w:val="center"/>
        <w:rPr>
          <w:rFonts w:ascii="Arial" w:hAnsi="Arial" w:cs="Arial"/>
          <w:b/>
          <w:szCs w:val="24"/>
          <w:u w:val="single"/>
        </w:rPr>
      </w:pPr>
      <w:r w:rsidRPr="00A92ED1">
        <w:rPr>
          <w:rFonts w:ascii="Arial" w:hAnsi="Arial" w:cs="Arial"/>
          <w:b/>
          <w:szCs w:val="24"/>
          <w:u w:val="single"/>
        </w:rPr>
        <w:t>CYNHELIR CYFARFOD YN NEUADD Y DREF LLAN</w:t>
      </w:r>
      <w:r w:rsidR="00AB765A">
        <w:rPr>
          <w:rFonts w:ascii="Arial" w:hAnsi="Arial" w:cs="Arial"/>
          <w:b/>
          <w:szCs w:val="24"/>
          <w:u w:val="single"/>
        </w:rPr>
        <w:t>Y</w:t>
      </w:r>
      <w:r w:rsidRPr="00A92ED1">
        <w:rPr>
          <w:rFonts w:ascii="Arial" w:hAnsi="Arial" w:cs="Arial"/>
          <w:b/>
          <w:szCs w:val="24"/>
          <w:u w:val="single"/>
        </w:rPr>
        <w:t>MDD</w:t>
      </w:r>
      <w:r w:rsidR="00AB765A">
        <w:rPr>
          <w:rFonts w:ascii="Arial" w:hAnsi="Arial" w:cs="Arial"/>
          <w:b/>
          <w:szCs w:val="24"/>
          <w:u w:val="single"/>
        </w:rPr>
        <w:t>Y</w:t>
      </w:r>
      <w:r w:rsidRPr="00A92ED1">
        <w:rPr>
          <w:rFonts w:ascii="Arial" w:hAnsi="Arial" w:cs="Arial"/>
          <w:b/>
          <w:szCs w:val="24"/>
          <w:u w:val="single"/>
        </w:rPr>
        <w:t>FRI</w:t>
      </w:r>
    </w:p>
    <w:p w:rsidR="009D5F9F" w:rsidRPr="00A92ED1" w:rsidRDefault="009D5F9F" w:rsidP="009D5F9F">
      <w:pPr>
        <w:pStyle w:val="BodyText"/>
        <w:jc w:val="center"/>
        <w:rPr>
          <w:rFonts w:ascii="Arial" w:hAnsi="Arial" w:cs="Arial"/>
          <w:b/>
          <w:szCs w:val="24"/>
          <w:u w:val="single"/>
        </w:rPr>
      </w:pPr>
      <w:r w:rsidRPr="00A92ED1">
        <w:rPr>
          <w:rFonts w:ascii="Arial" w:hAnsi="Arial" w:cs="Arial"/>
          <w:b/>
          <w:szCs w:val="24"/>
          <w:u w:val="single"/>
        </w:rPr>
        <w:t xml:space="preserve">AR NOSLUN, </w:t>
      </w:r>
      <w:r w:rsidR="00D95BEF">
        <w:rPr>
          <w:rFonts w:ascii="Arial" w:hAnsi="Arial" w:cs="Arial"/>
          <w:b/>
          <w:szCs w:val="24"/>
          <w:u w:val="single"/>
        </w:rPr>
        <w:t xml:space="preserve">MAWRTH </w:t>
      </w:r>
      <w:r w:rsidR="00F67F62" w:rsidRPr="00A92ED1">
        <w:rPr>
          <w:rFonts w:ascii="Arial" w:hAnsi="Arial" w:cs="Arial"/>
          <w:b/>
          <w:szCs w:val="24"/>
          <w:u w:val="single"/>
        </w:rPr>
        <w:t>2017</w:t>
      </w:r>
      <w:r w:rsidRPr="00A92ED1">
        <w:rPr>
          <w:rFonts w:ascii="Arial" w:hAnsi="Arial" w:cs="Arial"/>
          <w:b/>
          <w:szCs w:val="24"/>
          <w:u w:val="single"/>
        </w:rPr>
        <w:t xml:space="preserve"> AM 7:00 YH.</w:t>
      </w:r>
    </w:p>
    <w:p w:rsidR="00F0338A" w:rsidRPr="00A92ED1" w:rsidRDefault="00F0338A" w:rsidP="009D5F9F">
      <w:pPr>
        <w:pStyle w:val="BodyText"/>
        <w:jc w:val="center"/>
        <w:rPr>
          <w:rFonts w:ascii="Arial" w:hAnsi="Arial" w:cs="Arial"/>
          <w:b/>
          <w:szCs w:val="24"/>
          <w:u w:val="single"/>
        </w:rPr>
      </w:pPr>
    </w:p>
    <w:p w:rsidR="00B87E72" w:rsidRPr="00A92ED1" w:rsidRDefault="00DF3ECC" w:rsidP="00DF3ECC">
      <w:pPr>
        <w:rPr>
          <w:rFonts w:ascii="Arial" w:hAnsi="Arial" w:cs="Arial"/>
          <w:b/>
          <w:bCs/>
          <w:sz w:val="24"/>
          <w:szCs w:val="24"/>
        </w:rPr>
      </w:pPr>
      <w:r w:rsidRPr="00A92ED1">
        <w:rPr>
          <w:rFonts w:ascii="Arial" w:hAnsi="Arial" w:cs="Arial"/>
          <w:b/>
          <w:bCs/>
          <w:sz w:val="24"/>
          <w:szCs w:val="24"/>
        </w:rPr>
        <w:t xml:space="preserve">1. </w:t>
      </w:r>
      <w:r w:rsidR="00B87E72" w:rsidRPr="00A92ED1">
        <w:rPr>
          <w:rFonts w:ascii="Arial" w:hAnsi="Arial" w:cs="Arial"/>
          <w:b/>
          <w:bCs/>
          <w:sz w:val="24"/>
          <w:szCs w:val="24"/>
        </w:rPr>
        <w:t>APOLOGIES FOR ABSENCE / YMDDIHEURIADAU</w:t>
      </w:r>
    </w:p>
    <w:p w:rsidR="008403BD" w:rsidRPr="00A92ED1" w:rsidRDefault="00F67F62" w:rsidP="00B65FFB">
      <w:pPr>
        <w:rPr>
          <w:rFonts w:ascii="Arial" w:hAnsi="Arial" w:cs="Arial"/>
          <w:bCs/>
          <w:sz w:val="24"/>
          <w:szCs w:val="24"/>
        </w:rPr>
      </w:pPr>
      <w:r>
        <w:rPr>
          <w:rFonts w:ascii="Arial" w:hAnsi="Arial" w:cs="Arial"/>
          <w:bCs/>
          <w:sz w:val="24"/>
          <w:szCs w:val="24"/>
        </w:rPr>
        <w:t>Cllr N. Burgess</w:t>
      </w:r>
    </w:p>
    <w:p w:rsidR="00666554" w:rsidRPr="00A92ED1" w:rsidRDefault="00666554" w:rsidP="00B65FFB">
      <w:pPr>
        <w:rPr>
          <w:rFonts w:ascii="Arial" w:hAnsi="Arial" w:cs="Arial"/>
          <w:bCs/>
          <w:sz w:val="24"/>
          <w:szCs w:val="24"/>
        </w:rPr>
      </w:pPr>
    </w:p>
    <w:p w:rsidR="00A26DEA" w:rsidRDefault="00A26DEA" w:rsidP="00A26DEA">
      <w:pPr>
        <w:rPr>
          <w:rFonts w:ascii="Arial" w:hAnsi="Arial" w:cs="Arial"/>
          <w:b/>
          <w:sz w:val="24"/>
          <w:szCs w:val="24"/>
        </w:rPr>
      </w:pPr>
      <w:r w:rsidRPr="00A92ED1">
        <w:rPr>
          <w:rFonts w:ascii="Arial" w:hAnsi="Arial" w:cs="Arial"/>
          <w:b/>
          <w:bCs/>
          <w:sz w:val="24"/>
          <w:szCs w:val="24"/>
        </w:rPr>
        <w:t xml:space="preserve">2. DECLARATIONS BY COUNCILLORS OF ANY PERSONAL AND/OR PREJUDICIAL INTERESTS/ </w:t>
      </w:r>
      <w:r w:rsidRPr="00A92ED1">
        <w:rPr>
          <w:rFonts w:ascii="Arial" w:hAnsi="Arial" w:cs="Arial"/>
          <w:b/>
          <w:sz w:val="24"/>
          <w:szCs w:val="24"/>
        </w:rPr>
        <w:t>DATGANIADAU GAN GYNGHORWYR O UNRHYW FUDD PERSONOL NEU/AC ARIANNOL</w:t>
      </w:r>
    </w:p>
    <w:p w:rsidR="00D95BEF" w:rsidRDefault="00D95BEF" w:rsidP="00B65FFB">
      <w:pPr>
        <w:rPr>
          <w:rFonts w:ascii="Arial" w:hAnsi="Arial" w:cs="Arial"/>
          <w:bCs/>
          <w:sz w:val="24"/>
          <w:szCs w:val="24"/>
        </w:rPr>
      </w:pPr>
      <w:r>
        <w:rPr>
          <w:rFonts w:ascii="Arial" w:hAnsi="Arial" w:cs="Arial"/>
          <w:bCs/>
          <w:sz w:val="24"/>
          <w:szCs w:val="24"/>
        </w:rPr>
        <w:t>Cllr’s E. Thomas, P. Logsdail, A. Paul, J. Blud and G. Wright as members of the CIO Committee declared an interest in item, 9.1</w:t>
      </w:r>
    </w:p>
    <w:p w:rsidR="00A7432E" w:rsidRPr="007A6815" w:rsidRDefault="00A7432E" w:rsidP="00B65FFB">
      <w:pPr>
        <w:rPr>
          <w:rFonts w:ascii="Arial" w:hAnsi="Arial" w:cs="Arial"/>
          <w:bCs/>
          <w:sz w:val="24"/>
          <w:szCs w:val="24"/>
        </w:rPr>
      </w:pPr>
    </w:p>
    <w:p w:rsidR="00302048" w:rsidRDefault="00302048" w:rsidP="00302048">
      <w:pPr>
        <w:rPr>
          <w:rFonts w:ascii="Arial" w:hAnsi="Arial" w:cs="Arial"/>
          <w:b/>
          <w:sz w:val="24"/>
          <w:szCs w:val="24"/>
        </w:rPr>
      </w:pPr>
      <w:r w:rsidRPr="00A92ED1">
        <w:rPr>
          <w:rFonts w:ascii="Arial" w:hAnsi="Arial" w:cs="Arial"/>
          <w:b/>
          <w:bCs/>
          <w:sz w:val="24"/>
          <w:szCs w:val="24"/>
        </w:rPr>
        <w:t>3.  CONFIRMATION OF MINUTES OF THE LAST MEETING / CA</w:t>
      </w:r>
      <w:r w:rsidRPr="00A92ED1">
        <w:rPr>
          <w:rFonts w:ascii="Arial" w:hAnsi="Arial" w:cs="Arial"/>
          <w:b/>
          <w:sz w:val="24"/>
          <w:szCs w:val="24"/>
        </w:rPr>
        <w:t>DARNHAU’R COFNODION</w:t>
      </w:r>
    </w:p>
    <w:p w:rsidR="00DE1E39" w:rsidRPr="00DE1E39" w:rsidRDefault="00DE1E39" w:rsidP="00A7432E">
      <w:pPr>
        <w:rPr>
          <w:rFonts w:ascii="Arial" w:hAnsi="Arial" w:cs="Arial"/>
          <w:sz w:val="24"/>
          <w:szCs w:val="24"/>
        </w:rPr>
      </w:pPr>
      <w:r>
        <w:rPr>
          <w:rFonts w:ascii="Arial" w:hAnsi="Arial" w:cs="Arial"/>
          <w:sz w:val="24"/>
          <w:szCs w:val="24"/>
        </w:rPr>
        <w:t>3.</w:t>
      </w:r>
      <w:r w:rsidR="00D02F6D" w:rsidRPr="00A92ED1">
        <w:rPr>
          <w:rFonts w:ascii="Arial" w:hAnsi="Arial" w:cs="Arial"/>
          <w:sz w:val="24"/>
          <w:szCs w:val="24"/>
        </w:rPr>
        <w:t>1</w:t>
      </w:r>
      <w:r w:rsidR="00CC293D" w:rsidRPr="00A92ED1">
        <w:rPr>
          <w:rFonts w:ascii="Arial" w:hAnsi="Arial" w:cs="Arial"/>
          <w:sz w:val="24"/>
          <w:szCs w:val="24"/>
        </w:rPr>
        <w:t xml:space="preserve"> </w:t>
      </w:r>
      <w:r w:rsidR="00D820D4" w:rsidRPr="00A92ED1">
        <w:rPr>
          <w:rFonts w:ascii="Arial" w:hAnsi="Arial" w:cs="Arial"/>
          <w:sz w:val="24"/>
          <w:szCs w:val="24"/>
        </w:rPr>
        <w:t>T</w:t>
      </w:r>
      <w:r w:rsidR="005C638E" w:rsidRPr="00A92ED1">
        <w:rPr>
          <w:rFonts w:ascii="Arial" w:hAnsi="Arial" w:cs="Arial"/>
          <w:sz w:val="24"/>
          <w:szCs w:val="24"/>
        </w:rPr>
        <w:t xml:space="preserve">he </w:t>
      </w:r>
      <w:r w:rsidR="00A914B7" w:rsidRPr="00A92ED1">
        <w:rPr>
          <w:rFonts w:ascii="Arial" w:hAnsi="Arial" w:cs="Arial"/>
          <w:sz w:val="24"/>
          <w:szCs w:val="24"/>
        </w:rPr>
        <w:t xml:space="preserve">Minutes from </w:t>
      </w:r>
      <w:r w:rsidR="008D383E" w:rsidRPr="00A92ED1">
        <w:rPr>
          <w:rFonts w:ascii="Arial" w:hAnsi="Arial" w:cs="Arial"/>
          <w:sz w:val="24"/>
          <w:szCs w:val="24"/>
        </w:rPr>
        <w:t xml:space="preserve">the Council Meeting </w:t>
      </w:r>
      <w:r w:rsidR="00D95BEF">
        <w:rPr>
          <w:rFonts w:ascii="Arial" w:hAnsi="Arial" w:cs="Arial"/>
          <w:sz w:val="24"/>
          <w:szCs w:val="24"/>
        </w:rPr>
        <w:t>of 20 February</w:t>
      </w:r>
      <w:r w:rsidR="002A32AB" w:rsidRPr="00A92ED1">
        <w:rPr>
          <w:rFonts w:ascii="Arial" w:hAnsi="Arial" w:cs="Arial"/>
          <w:sz w:val="24"/>
          <w:szCs w:val="24"/>
        </w:rPr>
        <w:t xml:space="preserve"> </w:t>
      </w:r>
      <w:r w:rsidR="00F67F62">
        <w:rPr>
          <w:rFonts w:ascii="Arial" w:hAnsi="Arial" w:cs="Arial"/>
          <w:sz w:val="24"/>
          <w:szCs w:val="24"/>
        </w:rPr>
        <w:t>2017</w:t>
      </w:r>
      <w:r w:rsidR="00D820D4" w:rsidRPr="00A92ED1">
        <w:rPr>
          <w:rFonts w:ascii="Arial" w:hAnsi="Arial" w:cs="Arial"/>
          <w:sz w:val="24"/>
          <w:szCs w:val="24"/>
        </w:rPr>
        <w:t xml:space="preserve"> were approved</w:t>
      </w:r>
      <w:r w:rsidR="00302048" w:rsidRPr="00A92ED1">
        <w:rPr>
          <w:rFonts w:ascii="Arial" w:hAnsi="Arial" w:cs="Arial"/>
          <w:sz w:val="24"/>
          <w:szCs w:val="24"/>
        </w:rPr>
        <w:t xml:space="preserve"> as a correct record.</w:t>
      </w:r>
      <w:r>
        <w:rPr>
          <w:rFonts w:ascii="Arial" w:hAnsi="Arial" w:cs="Arial"/>
          <w:sz w:val="24"/>
          <w:szCs w:val="24"/>
        </w:rPr>
        <w:t xml:space="preserve"> </w:t>
      </w:r>
    </w:p>
    <w:p w:rsidR="00B65FFB" w:rsidRPr="00A92ED1" w:rsidRDefault="00DE1E39" w:rsidP="005B601D">
      <w:pPr>
        <w:pStyle w:val="ListParagraph"/>
        <w:rPr>
          <w:rFonts w:ascii="Arial" w:hAnsi="Arial" w:cs="Arial"/>
          <w:b/>
          <w:bCs/>
          <w:sz w:val="24"/>
          <w:szCs w:val="24"/>
        </w:rPr>
      </w:pPr>
      <w:r>
        <w:rPr>
          <w:rFonts w:ascii="Arial" w:hAnsi="Arial" w:cs="Arial"/>
          <w:sz w:val="24"/>
          <w:szCs w:val="24"/>
        </w:rPr>
        <w:t xml:space="preserve"> </w:t>
      </w:r>
    </w:p>
    <w:p w:rsidR="00B87E72" w:rsidRPr="00A92ED1" w:rsidRDefault="00B87E72">
      <w:pPr>
        <w:rPr>
          <w:rFonts w:ascii="Arial" w:hAnsi="Arial" w:cs="Arial"/>
          <w:b/>
          <w:sz w:val="24"/>
          <w:szCs w:val="24"/>
        </w:rPr>
      </w:pPr>
      <w:r w:rsidRPr="00A92ED1">
        <w:rPr>
          <w:rFonts w:ascii="Arial" w:hAnsi="Arial" w:cs="Arial"/>
          <w:b/>
          <w:bCs/>
          <w:sz w:val="24"/>
          <w:szCs w:val="24"/>
        </w:rPr>
        <w:t>4. POLICE MATTERS &amp; REPORT / ADROD</w:t>
      </w:r>
      <w:r w:rsidRPr="00A92ED1">
        <w:rPr>
          <w:rFonts w:ascii="Arial" w:hAnsi="Arial" w:cs="Arial"/>
          <w:b/>
          <w:sz w:val="24"/>
          <w:szCs w:val="24"/>
        </w:rPr>
        <w:t>DIAD YR HEDDLU – MATERION</w:t>
      </w:r>
    </w:p>
    <w:p w:rsidR="002A32AB" w:rsidRDefault="00A7432E" w:rsidP="00B65FFB">
      <w:pPr>
        <w:rPr>
          <w:rFonts w:ascii="Arial" w:hAnsi="Arial" w:cs="Arial"/>
          <w:bCs/>
          <w:sz w:val="24"/>
          <w:szCs w:val="24"/>
        </w:rPr>
      </w:pPr>
      <w:r>
        <w:rPr>
          <w:rFonts w:ascii="Arial" w:hAnsi="Arial" w:cs="Arial"/>
          <w:bCs/>
          <w:sz w:val="24"/>
          <w:szCs w:val="24"/>
        </w:rPr>
        <w:t xml:space="preserve">4.1 A verbal report was delivered by PCSO </w:t>
      </w:r>
      <w:r w:rsidR="00D95BEF">
        <w:rPr>
          <w:rFonts w:ascii="Arial" w:hAnsi="Arial" w:cs="Arial"/>
          <w:bCs/>
          <w:sz w:val="24"/>
          <w:szCs w:val="24"/>
        </w:rPr>
        <w:t>S. Griffiths</w:t>
      </w:r>
      <w:r w:rsidR="00F67F62">
        <w:rPr>
          <w:rFonts w:ascii="Arial" w:hAnsi="Arial" w:cs="Arial"/>
          <w:bCs/>
          <w:sz w:val="24"/>
          <w:szCs w:val="24"/>
        </w:rPr>
        <w:t>.</w:t>
      </w:r>
    </w:p>
    <w:p w:rsidR="00F67F62" w:rsidRPr="00A92ED1" w:rsidRDefault="00F67F62" w:rsidP="00B65FFB">
      <w:pPr>
        <w:rPr>
          <w:rFonts w:ascii="Arial" w:hAnsi="Arial" w:cs="Arial"/>
          <w:b/>
          <w:bCs/>
          <w:color w:val="FF0000"/>
          <w:sz w:val="24"/>
          <w:szCs w:val="24"/>
        </w:rPr>
      </w:pPr>
    </w:p>
    <w:p w:rsidR="00B87E72" w:rsidRDefault="00B87E72">
      <w:pPr>
        <w:rPr>
          <w:rFonts w:ascii="Arial" w:hAnsi="Arial" w:cs="Arial"/>
          <w:b/>
          <w:sz w:val="24"/>
          <w:szCs w:val="24"/>
        </w:rPr>
      </w:pPr>
      <w:r w:rsidRPr="00A92ED1">
        <w:rPr>
          <w:rFonts w:ascii="Arial" w:hAnsi="Arial" w:cs="Arial"/>
          <w:b/>
          <w:bCs/>
          <w:sz w:val="24"/>
          <w:szCs w:val="24"/>
        </w:rPr>
        <w:t>5. MAYOR’S REPORT / AD</w:t>
      </w:r>
      <w:r w:rsidRPr="00A92ED1">
        <w:rPr>
          <w:rFonts w:ascii="Arial" w:hAnsi="Arial" w:cs="Arial"/>
          <w:b/>
          <w:sz w:val="24"/>
          <w:szCs w:val="24"/>
        </w:rPr>
        <w:t>RODDIAD Y MAER</w:t>
      </w:r>
    </w:p>
    <w:p w:rsidR="000C66E6" w:rsidRDefault="000C66E6" w:rsidP="000C66E6">
      <w:pPr>
        <w:suppressAutoHyphens w:val="0"/>
        <w:rPr>
          <w:rFonts w:ascii="Arial" w:hAnsi="Arial" w:cs="Arial"/>
          <w:b/>
          <w:bCs/>
          <w:color w:val="000000"/>
          <w:sz w:val="24"/>
          <w:szCs w:val="24"/>
          <w:lang w:eastAsia="en-GB"/>
        </w:rPr>
      </w:pPr>
      <w:r w:rsidRPr="00276244">
        <w:rPr>
          <w:rFonts w:ascii="Arial" w:hAnsi="Arial" w:cs="Arial"/>
          <w:b/>
          <w:bCs/>
          <w:color w:val="000000"/>
          <w:sz w:val="24"/>
          <w:szCs w:val="24"/>
          <w:lang w:eastAsia="en-GB"/>
        </w:rPr>
        <w:t>May</w:t>
      </w:r>
      <w:r w:rsidR="00FD6DA2">
        <w:rPr>
          <w:rFonts w:ascii="Arial" w:hAnsi="Arial" w:cs="Arial"/>
          <w:b/>
          <w:bCs/>
          <w:color w:val="000000"/>
          <w:sz w:val="24"/>
          <w:szCs w:val="24"/>
          <w:lang w:eastAsia="en-GB"/>
        </w:rPr>
        <w:t>ora</w:t>
      </w:r>
      <w:r w:rsidR="00A7432E">
        <w:rPr>
          <w:rFonts w:ascii="Arial" w:hAnsi="Arial" w:cs="Arial"/>
          <w:b/>
          <w:bCs/>
          <w:color w:val="000000"/>
          <w:sz w:val="24"/>
          <w:szCs w:val="24"/>
          <w:lang w:eastAsia="en-GB"/>
        </w:rPr>
        <w:t xml:space="preserve">l Events Attended </w:t>
      </w:r>
      <w:r w:rsidR="006D2D67">
        <w:rPr>
          <w:rFonts w:ascii="Arial" w:hAnsi="Arial" w:cs="Arial"/>
          <w:b/>
          <w:bCs/>
          <w:color w:val="000000"/>
          <w:sz w:val="24"/>
          <w:szCs w:val="24"/>
          <w:lang w:eastAsia="en-GB"/>
        </w:rPr>
        <w:t>20 February 2017 – 20 March</w:t>
      </w:r>
      <w:r w:rsidR="00B548E0">
        <w:rPr>
          <w:rFonts w:ascii="Arial" w:hAnsi="Arial" w:cs="Arial"/>
          <w:b/>
          <w:bCs/>
          <w:color w:val="000000"/>
          <w:sz w:val="24"/>
          <w:szCs w:val="24"/>
          <w:lang w:eastAsia="en-GB"/>
        </w:rPr>
        <w:t xml:space="preserve"> 2017</w:t>
      </w:r>
    </w:p>
    <w:p w:rsidR="00C07CC2" w:rsidRDefault="00C07CC2" w:rsidP="000C66E6">
      <w:pPr>
        <w:suppressAutoHyphens w:val="0"/>
        <w:rPr>
          <w:rFonts w:ascii="Arial" w:hAnsi="Arial" w:cs="Arial"/>
          <w:bCs/>
          <w:color w:val="000000"/>
          <w:sz w:val="24"/>
          <w:szCs w:val="24"/>
          <w:lang w:eastAsia="en-GB"/>
        </w:rPr>
      </w:pPr>
    </w:p>
    <w:p w:rsidR="00D95BEF" w:rsidRPr="00216406" w:rsidRDefault="00D95BEF" w:rsidP="00D95BEF">
      <w:pPr>
        <w:rPr>
          <w:rFonts w:ascii="Arial" w:hAnsi="Arial" w:cs="Arial"/>
          <w:sz w:val="24"/>
          <w:szCs w:val="24"/>
          <w:lang w:eastAsia="en-US"/>
        </w:rPr>
      </w:pPr>
      <w:r w:rsidRPr="00216406">
        <w:rPr>
          <w:rFonts w:ascii="Arial" w:hAnsi="Arial" w:cs="Arial"/>
          <w:sz w:val="24"/>
          <w:szCs w:val="24"/>
        </w:rPr>
        <w:t>28</w:t>
      </w:r>
      <w:r>
        <w:rPr>
          <w:rFonts w:ascii="Arial" w:hAnsi="Arial" w:cs="Arial"/>
          <w:sz w:val="24"/>
          <w:szCs w:val="24"/>
        </w:rPr>
        <w:t xml:space="preserve"> February</w:t>
      </w:r>
      <w:r>
        <w:rPr>
          <w:rFonts w:ascii="Arial" w:hAnsi="Arial" w:cs="Arial"/>
          <w:sz w:val="24"/>
          <w:szCs w:val="24"/>
        </w:rPr>
        <w:tab/>
      </w:r>
      <w:r w:rsidRPr="00216406">
        <w:rPr>
          <w:rFonts w:ascii="Arial" w:hAnsi="Arial" w:cs="Arial"/>
          <w:sz w:val="24"/>
          <w:szCs w:val="24"/>
        </w:rPr>
        <w:t>Meeting with CCC Re: Car Park</w:t>
      </w:r>
    </w:p>
    <w:p w:rsidR="00D95BEF" w:rsidRPr="00216406" w:rsidRDefault="00D95BEF" w:rsidP="00D95BEF">
      <w:pPr>
        <w:rPr>
          <w:rFonts w:ascii="Arial" w:hAnsi="Arial" w:cs="Arial"/>
          <w:sz w:val="24"/>
          <w:szCs w:val="24"/>
        </w:rPr>
      </w:pPr>
      <w:r w:rsidRPr="00216406">
        <w:rPr>
          <w:rFonts w:ascii="Arial" w:hAnsi="Arial" w:cs="Arial"/>
          <w:sz w:val="24"/>
          <w:szCs w:val="24"/>
        </w:rPr>
        <w:t>28</w:t>
      </w:r>
      <w:r>
        <w:rPr>
          <w:rFonts w:ascii="Arial" w:hAnsi="Arial" w:cs="Arial"/>
          <w:sz w:val="24"/>
          <w:szCs w:val="24"/>
        </w:rPr>
        <w:t xml:space="preserve"> February</w:t>
      </w:r>
      <w:r>
        <w:rPr>
          <w:rFonts w:ascii="Arial" w:hAnsi="Arial" w:cs="Arial"/>
          <w:sz w:val="24"/>
          <w:szCs w:val="24"/>
        </w:rPr>
        <w:tab/>
      </w:r>
      <w:r w:rsidRPr="00216406">
        <w:rPr>
          <w:rFonts w:ascii="Arial" w:hAnsi="Arial" w:cs="Arial"/>
          <w:sz w:val="24"/>
          <w:szCs w:val="24"/>
        </w:rPr>
        <w:t>St David’s Day Window judging</w:t>
      </w:r>
    </w:p>
    <w:p w:rsidR="00D95BEF" w:rsidRPr="00216406" w:rsidRDefault="00D95BEF" w:rsidP="00D95BEF">
      <w:pPr>
        <w:rPr>
          <w:rFonts w:ascii="Arial" w:hAnsi="Arial" w:cs="Arial"/>
          <w:sz w:val="24"/>
          <w:szCs w:val="24"/>
        </w:rPr>
      </w:pPr>
      <w:r>
        <w:rPr>
          <w:rFonts w:ascii="Arial" w:hAnsi="Arial" w:cs="Arial"/>
          <w:sz w:val="24"/>
          <w:szCs w:val="24"/>
        </w:rPr>
        <w:t>0</w:t>
      </w:r>
      <w:r w:rsidRPr="00216406">
        <w:rPr>
          <w:rFonts w:ascii="Arial" w:hAnsi="Arial" w:cs="Arial"/>
          <w:sz w:val="24"/>
          <w:szCs w:val="24"/>
        </w:rPr>
        <w:t>3</w:t>
      </w:r>
      <w:r>
        <w:rPr>
          <w:rFonts w:ascii="Arial" w:hAnsi="Arial" w:cs="Arial"/>
          <w:sz w:val="24"/>
          <w:szCs w:val="24"/>
        </w:rPr>
        <w:t xml:space="preserve"> March</w:t>
      </w:r>
      <w:r>
        <w:rPr>
          <w:rFonts w:ascii="Arial" w:hAnsi="Arial" w:cs="Arial"/>
          <w:sz w:val="24"/>
          <w:szCs w:val="24"/>
        </w:rPr>
        <w:tab/>
      </w:r>
      <w:r w:rsidRPr="00216406">
        <w:rPr>
          <w:rFonts w:ascii="Arial" w:hAnsi="Arial" w:cs="Arial"/>
          <w:sz w:val="24"/>
          <w:szCs w:val="24"/>
        </w:rPr>
        <w:t>Mayor’s Ball</w:t>
      </w:r>
    </w:p>
    <w:p w:rsidR="00D95BEF" w:rsidRPr="00216406" w:rsidRDefault="00D95BEF" w:rsidP="00D95BEF">
      <w:pPr>
        <w:rPr>
          <w:rFonts w:ascii="Arial" w:hAnsi="Arial" w:cs="Arial"/>
          <w:sz w:val="24"/>
          <w:szCs w:val="24"/>
        </w:rPr>
      </w:pPr>
      <w:r w:rsidRPr="00216406">
        <w:rPr>
          <w:rFonts w:ascii="Arial" w:hAnsi="Arial" w:cs="Arial"/>
          <w:sz w:val="24"/>
          <w:szCs w:val="24"/>
        </w:rPr>
        <w:t>15</w:t>
      </w:r>
      <w:r w:rsidRPr="00216406">
        <w:rPr>
          <w:rFonts w:ascii="Arial" w:hAnsi="Arial" w:cs="Arial"/>
          <w:sz w:val="24"/>
          <w:szCs w:val="24"/>
          <w:vertAlign w:val="superscript"/>
        </w:rPr>
        <w:t xml:space="preserve"> </w:t>
      </w:r>
      <w:r>
        <w:rPr>
          <w:rFonts w:ascii="Arial" w:hAnsi="Arial" w:cs="Arial"/>
          <w:sz w:val="24"/>
          <w:szCs w:val="24"/>
        </w:rPr>
        <w:t>March</w:t>
      </w:r>
      <w:r>
        <w:rPr>
          <w:rFonts w:ascii="Arial" w:hAnsi="Arial" w:cs="Arial"/>
          <w:sz w:val="24"/>
          <w:szCs w:val="24"/>
        </w:rPr>
        <w:tab/>
      </w:r>
      <w:r w:rsidRPr="00216406">
        <w:rPr>
          <w:rFonts w:ascii="Arial" w:hAnsi="Arial" w:cs="Arial"/>
          <w:sz w:val="24"/>
          <w:szCs w:val="24"/>
        </w:rPr>
        <w:t>Meeting with CCC Re: Car Park</w:t>
      </w:r>
    </w:p>
    <w:p w:rsidR="00D95BEF" w:rsidRPr="00216406" w:rsidRDefault="00D95BEF" w:rsidP="00D95BEF">
      <w:pPr>
        <w:rPr>
          <w:rFonts w:ascii="Arial" w:hAnsi="Arial" w:cs="Arial"/>
          <w:sz w:val="24"/>
          <w:szCs w:val="24"/>
        </w:rPr>
      </w:pPr>
      <w:r w:rsidRPr="00216406">
        <w:rPr>
          <w:rFonts w:ascii="Arial" w:hAnsi="Arial" w:cs="Arial"/>
          <w:sz w:val="24"/>
          <w:szCs w:val="24"/>
        </w:rPr>
        <w:t>20</w:t>
      </w:r>
      <w:r w:rsidRPr="00216406">
        <w:rPr>
          <w:rFonts w:ascii="Arial" w:hAnsi="Arial" w:cs="Arial"/>
          <w:sz w:val="24"/>
          <w:szCs w:val="24"/>
          <w:vertAlign w:val="superscript"/>
        </w:rPr>
        <w:t xml:space="preserve"> </w:t>
      </w:r>
      <w:r>
        <w:rPr>
          <w:rFonts w:ascii="Arial" w:hAnsi="Arial" w:cs="Arial"/>
          <w:sz w:val="24"/>
          <w:szCs w:val="24"/>
        </w:rPr>
        <w:t>March</w:t>
      </w:r>
      <w:r>
        <w:rPr>
          <w:rFonts w:ascii="Arial" w:hAnsi="Arial" w:cs="Arial"/>
          <w:sz w:val="24"/>
          <w:szCs w:val="24"/>
        </w:rPr>
        <w:tab/>
      </w:r>
      <w:r w:rsidRPr="00216406">
        <w:rPr>
          <w:rFonts w:ascii="Arial" w:hAnsi="Arial" w:cs="Arial"/>
          <w:sz w:val="24"/>
          <w:szCs w:val="24"/>
        </w:rPr>
        <w:t>Full Council Meeting</w:t>
      </w:r>
    </w:p>
    <w:p w:rsidR="00123716" w:rsidRPr="00276244" w:rsidRDefault="00123716" w:rsidP="000C66E6">
      <w:pPr>
        <w:suppressAutoHyphens w:val="0"/>
        <w:rPr>
          <w:rFonts w:ascii="Arial" w:hAnsi="Arial" w:cs="Arial"/>
          <w:b/>
          <w:bCs/>
          <w:color w:val="000000"/>
          <w:sz w:val="24"/>
          <w:szCs w:val="24"/>
          <w:lang w:eastAsia="en-GB"/>
        </w:rPr>
      </w:pPr>
    </w:p>
    <w:p w:rsidR="000609F3" w:rsidRDefault="000609F3" w:rsidP="000609F3">
      <w:pPr>
        <w:rPr>
          <w:rFonts w:ascii="Arial" w:hAnsi="Arial" w:cs="Arial"/>
          <w:b/>
          <w:sz w:val="24"/>
          <w:szCs w:val="24"/>
        </w:rPr>
      </w:pPr>
      <w:r w:rsidRPr="00A92ED1">
        <w:rPr>
          <w:rFonts w:ascii="Arial" w:hAnsi="Arial" w:cs="Arial"/>
          <w:b/>
          <w:bCs/>
          <w:sz w:val="24"/>
          <w:szCs w:val="24"/>
        </w:rPr>
        <w:t xml:space="preserve">6. COUNTY COUNCILLOR’S REPORT / </w:t>
      </w:r>
      <w:r w:rsidRPr="00A92ED1">
        <w:rPr>
          <w:rFonts w:ascii="Arial" w:hAnsi="Arial" w:cs="Arial"/>
          <w:b/>
          <w:sz w:val="24"/>
          <w:szCs w:val="24"/>
        </w:rPr>
        <w:t>ADRODDIAD Y CYNGHORWR SIR</w:t>
      </w:r>
    </w:p>
    <w:p w:rsidR="00A7432E" w:rsidRPr="006D2D67" w:rsidRDefault="006D2D67" w:rsidP="000609F3">
      <w:pPr>
        <w:rPr>
          <w:rFonts w:ascii="Arial" w:hAnsi="Arial" w:cs="Arial"/>
          <w:sz w:val="24"/>
          <w:szCs w:val="24"/>
        </w:rPr>
      </w:pPr>
      <w:r w:rsidRPr="006D2D67">
        <w:rPr>
          <w:rFonts w:ascii="Arial" w:hAnsi="Arial" w:cs="Arial"/>
          <w:sz w:val="24"/>
          <w:szCs w:val="24"/>
        </w:rPr>
        <w:t>6.1. Nothing to report</w:t>
      </w:r>
    </w:p>
    <w:p w:rsidR="006D2D67" w:rsidRPr="00A92ED1" w:rsidRDefault="006D2D67" w:rsidP="000609F3">
      <w:pPr>
        <w:rPr>
          <w:rFonts w:ascii="Arial" w:hAnsi="Arial" w:cs="Arial"/>
          <w:b/>
          <w:sz w:val="24"/>
          <w:szCs w:val="24"/>
        </w:rPr>
      </w:pPr>
    </w:p>
    <w:p w:rsidR="00B87E72" w:rsidRDefault="00B87E72">
      <w:pPr>
        <w:rPr>
          <w:rFonts w:ascii="Arial" w:hAnsi="Arial" w:cs="Arial"/>
          <w:b/>
          <w:bCs/>
          <w:sz w:val="24"/>
          <w:szCs w:val="24"/>
        </w:rPr>
      </w:pPr>
      <w:r w:rsidRPr="00A92ED1">
        <w:rPr>
          <w:rFonts w:ascii="Arial" w:hAnsi="Arial" w:cs="Arial"/>
          <w:b/>
          <w:bCs/>
          <w:sz w:val="24"/>
          <w:szCs w:val="24"/>
        </w:rPr>
        <w:t xml:space="preserve">7. COMMITTEE REPORTS / ADRODDIADAU PWYLLGORAU </w:t>
      </w:r>
    </w:p>
    <w:p w:rsidR="006D2D67" w:rsidRDefault="006D2D67" w:rsidP="006D2D67">
      <w:pPr>
        <w:rPr>
          <w:rFonts w:ascii="Arial" w:hAnsi="Arial" w:cs="Arial"/>
          <w:bCs/>
          <w:sz w:val="24"/>
          <w:szCs w:val="24"/>
        </w:rPr>
      </w:pPr>
      <w:r>
        <w:rPr>
          <w:rFonts w:ascii="Arial" w:hAnsi="Arial" w:cs="Arial"/>
          <w:bCs/>
          <w:sz w:val="24"/>
          <w:szCs w:val="24"/>
        </w:rPr>
        <w:t>7.1 T</w:t>
      </w:r>
      <w:r w:rsidRPr="00D97D1C">
        <w:rPr>
          <w:rFonts w:ascii="Arial" w:hAnsi="Arial" w:cs="Arial"/>
          <w:bCs/>
          <w:sz w:val="24"/>
          <w:szCs w:val="24"/>
        </w:rPr>
        <w:t xml:space="preserve">he Minutes </w:t>
      </w:r>
      <w:r>
        <w:rPr>
          <w:rFonts w:ascii="Arial" w:hAnsi="Arial" w:cs="Arial"/>
          <w:bCs/>
          <w:sz w:val="24"/>
          <w:szCs w:val="24"/>
        </w:rPr>
        <w:t xml:space="preserve">from a Meeting of the Planning Committee held at </w:t>
      </w:r>
      <w:r w:rsidRPr="00D97D1C">
        <w:rPr>
          <w:rFonts w:ascii="Arial" w:hAnsi="Arial" w:cs="Arial"/>
          <w:bCs/>
          <w:sz w:val="24"/>
          <w:szCs w:val="24"/>
        </w:rPr>
        <w:t xml:space="preserve">the Heritage Centre </w:t>
      </w:r>
      <w:r>
        <w:rPr>
          <w:rFonts w:ascii="Arial" w:hAnsi="Arial" w:cs="Arial"/>
          <w:bCs/>
          <w:sz w:val="24"/>
          <w:szCs w:val="24"/>
        </w:rPr>
        <w:t xml:space="preserve">Thursday </w:t>
      </w:r>
      <w:r w:rsidRPr="00D97D1C">
        <w:rPr>
          <w:rFonts w:ascii="Arial" w:hAnsi="Arial" w:cs="Arial"/>
          <w:bCs/>
          <w:sz w:val="24"/>
          <w:szCs w:val="24"/>
        </w:rPr>
        <w:t xml:space="preserve">23 </w:t>
      </w:r>
      <w:r>
        <w:rPr>
          <w:rFonts w:ascii="Arial" w:hAnsi="Arial" w:cs="Arial"/>
          <w:bCs/>
          <w:sz w:val="24"/>
          <w:szCs w:val="24"/>
        </w:rPr>
        <w:t xml:space="preserve">February </w:t>
      </w:r>
      <w:r w:rsidRPr="00D97D1C">
        <w:rPr>
          <w:rFonts w:ascii="Arial" w:hAnsi="Arial" w:cs="Arial"/>
          <w:bCs/>
          <w:sz w:val="24"/>
          <w:szCs w:val="24"/>
        </w:rPr>
        <w:t>2017</w:t>
      </w:r>
      <w:r>
        <w:rPr>
          <w:rFonts w:ascii="Arial" w:hAnsi="Arial" w:cs="Arial"/>
          <w:bCs/>
          <w:sz w:val="24"/>
          <w:szCs w:val="24"/>
        </w:rPr>
        <w:t xml:space="preserve"> were received and noted. </w:t>
      </w:r>
    </w:p>
    <w:p w:rsidR="006D2D67" w:rsidRDefault="006D2D67" w:rsidP="006D2D67">
      <w:pPr>
        <w:rPr>
          <w:rFonts w:ascii="Arial" w:hAnsi="Arial" w:cs="Arial"/>
          <w:bCs/>
          <w:sz w:val="24"/>
          <w:szCs w:val="24"/>
        </w:rPr>
      </w:pPr>
      <w:r>
        <w:rPr>
          <w:rFonts w:ascii="Arial" w:hAnsi="Arial" w:cs="Arial"/>
          <w:bCs/>
          <w:sz w:val="24"/>
          <w:szCs w:val="24"/>
        </w:rPr>
        <w:t>7.2 The Minutes from a Meeting of the Llandovery in Bloom Committee held at the Heritage Centre on Monday 27 February 2017 were received and noted.</w:t>
      </w:r>
    </w:p>
    <w:p w:rsidR="006D2D67" w:rsidRDefault="006D2D67" w:rsidP="006D2D67">
      <w:pPr>
        <w:rPr>
          <w:rFonts w:ascii="Arial" w:hAnsi="Arial" w:cs="Arial"/>
          <w:bCs/>
          <w:sz w:val="24"/>
          <w:szCs w:val="24"/>
        </w:rPr>
      </w:pPr>
      <w:r>
        <w:rPr>
          <w:rFonts w:ascii="Arial" w:hAnsi="Arial" w:cs="Arial"/>
          <w:bCs/>
          <w:sz w:val="24"/>
          <w:szCs w:val="24"/>
        </w:rPr>
        <w:lastRenderedPageBreak/>
        <w:t>7.3 The notes from the Meeting with CCC &amp; BBNPA regarding the TIC for the 2017 Season were received: -</w:t>
      </w:r>
    </w:p>
    <w:p w:rsidR="006D2D67" w:rsidRDefault="006D2D67" w:rsidP="006D2D67">
      <w:pPr>
        <w:rPr>
          <w:rFonts w:ascii="Arial" w:hAnsi="Arial" w:cs="Arial"/>
          <w:bCs/>
          <w:sz w:val="24"/>
          <w:szCs w:val="24"/>
        </w:rPr>
      </w:pPr>
    </w:p>
    <w:p w:rsidR="006D2D67" w:rsidRDefault="006D2D67" w:rsidP="006D2D67">
      <w:pPr>
        <w:ind w:left="720"/>
        <w:rPr>
          <w:rFonts w:ascii="Arial" w:hAnsi="Arial" w:cs="Arial"/>
          <w:bCs/>
          <w:sz w:val="24"/>
          <w:szCs w:val="24"/>
        </w:rPr>
      </w:pPr>
      <w:r>
        <w:rPr>
          <w:rFonts w:ascii="Arial" w:hAnsi="Arial" w:cs="Arial"/>
          <w:bCs/>
          <w:sz w:val="24"/>
          <w:szCs w:val="24"/>
        </w:rPr>
        <w:t>a. It was resolved that, subject to some trading restrictions, the BBNPA be permitted to occupy the ground floor of the Heritage Centre on a cost neutral basis for a further season.</w:t>
      </w:r>
    </w:p>
    <w:p w:rsidR="006D2D67" w:rsidRDefault="006D2D67" w:rsidP="006D2D67">
      <w:pPr>
        <w:rPr>
          <w:rFonts w:ascii="Arial" w:hAnsi="Arial" w:cs="Arial"/>
          <w:bCs/>
          <w:sz w:val="24"/>
          <w:szCs w:val="24"/>
        </w:rPr>
      </w:pPr>
    </w:p>
    <w:p w:rsidR="006D2D67" w:rsidRDefault="006D2D67" w:rsidP="006D2D67">
      <w:pPr>
        <w:rPr>
          <w:rFonts w:ascii="Arial" w:hAnsi="Arial" w:cs="Arial"/>
          <w:bCs/>
          <w:sz w:val="24"/>
          <w:szCs w:val="24"/>
        </w:rPr>
      </w:pPr>
      <w:r>
        <w:rPr>
          <w:rFonts w:ascii="Arial" w:hAnsi="Arial" w:cs="Arial"/>
          <w:bCs/>
          <w:sz w:val="24"/>
          <w:szCs w:val="24"/>
        </w:rPr>
        <w:t>7.4 The results of the Llandovery Street Furniture Audit conducted by Cllrs &amp; CCC were received and noted</w:t>
      </w:r>
    </w:p>
    <w:p w:rsidR="004B6E3B" w:rsidRDefault="004B6E3B" w:rsidP="004B6E3B">
      <w:pPr>
        <w:rPr>
          <w:rFonts w:ascii="Arial" w:hAnsi="Arial" w:cs="Arial"/>
          <w:b/>
          <w:bCs/>
          <w:sz w:val="24"/>
          <w:szCs w:val="24"/>
        </w:rPr>
      </w:pPr>
    </w:p>
    <w:p w:rsidR="00724106" w:rsidRPr="00A92ED1" w:rsidRDefault="00B87E72">
      <w:pPr>
        <w:rPr>
          <w:rFonts w:ascii="Arial" w:hAnsi="Arial" w:cs="Arial"/>
          <w:b/>
          <w:bCs/>
          <w:sz w:val="24"/>
          <w:szCs w:val="24"/>
        </w:rPr>
      </w:pPr>
      <w:r w:rsidRPr="00A92ED1">
        <w:rPr>
          <w:rFonts w:ascii="Arial" w:hAnsi="Arial" w:cs="Arial"/>
          <w:b/>
          <w:bCs/>
          <w:sz w:val="24"/>
          <w:szCs w:val="24"/>
        </w:rPr>
        <w:t>8. TOWN CLERK'S RE</w:t>
      </w:r>
      <w:r w:rsidR="00724106" w:rsidRPr="00A92ED1">
        <w:rPr>
          <w:rFonts w:ascii="Arial" w:hAnsi="Arial" w:cs="Arial"/>
          <w:b/>
          <w:bCs/>
          <w:sz w:val="24"/>
          <w:szCs w:val="24"/>
        </w:rPr>
        <w:t>PORT / ADRODDIAD Y CLERC Y TREF</w:t>
      </w:r>
    </w:p>
    <w:p w:rsidR="00DA7FB8" w:rsidRDefault="0021317B" w:rsidP="00DA7FB8">
      <w:pPr>
        <w:rPr>
          <w:rFonts w:ascii="Arial" w:hAnsi="Arial" w:cs="Arial"/>
          <w:sz w:val="24"/>
          <w:szCs w:val="24"/>
        </w:rPr>
      </w:pPr>
      <w:r>
        <w:rPr>
          <w:rFonts w:ascii="Arial" w:hAnsi="Arial" w:cs="Arial"/>
          <w:sz w:val="24"/>
          <w:szCs w:val="24"/>
        </w:rPr>
        <w:t>8.1 The Town Clerks Report was received and noted.</w:t>
      </w:r>
      <w:r w:rsidR="00046275">
        <w:rPr>
          <w:rFonts w:ascii="Arial" w:hAnsi="Arial" w:cs="Arial"/>
          <w:sz w:val="24"/>
          <w:szCs w:val="24"/>
        </w:rPr>
        <w:t xml:space="preserve"> </w:t>
      </w:r>
      <w:r w:rsidR="005109A3">
        <w:rPr>
          <w:rFonts w:ascii="Arial" w:hAnsi="Arial" w:cs="Arial"/>
          <w:sz w:val="24"/>
          <w:szCs w:val="24"/>
        </w:rPr>
        <w:t xml:space="preserve">The following proposals were put </w:t>
      </w:r>
      <w:r w:rsidR="00DA7FB8">
        <w:rPr>
          <w:rFonts w:ascii="Arial" w:hAnsi="Arial" w:cs="Arial"/>
          <w:sz w:val="24"/>
          <w:szCs w:val="24"/>
        </w:rPr>
        <w:t>forward: -</w:t>
      </w:r>
    </w:p>
    <w:p w:rsidR="0002486A" w:rsidRDefault="00DA7FB8" w:rsidP="00DA7FB8">
      <w:pPr>
        <w:ind w:left="720"/>
        <w:rPr>
          <w:rFonts w:ascii="Arial" w:hAnsi="Arial" w:cs="Arial"/>
          <w:sz w:val="24"/>
          <w:szCs w:val="24"/>
        </w:rPr>
      </w:pPr>
      <w:r>
        <w:rPr>
          <w:rFonts w:ascii="Arial" w:hAnsi="Arial" w:cs="Arial"/>
          <w:sz w:val="24"/>
          <w:szCs w:val="24"/>
        </w:rPr>
        <w:t xml:space="preserve">a. It was resolved to rescind the offer of a 99-year lease of the Heritage Centre to the CIO as agreed in </w:t>
      </w:r>
      <w:r w:rsidR="0002486A">
        <w:rPr>
          <w:rFonts w:ascii="Arial" w:hAnsi="Arial" w:cs="Arial"/>
          <w:sz w:val="24"/>
          <w:szCs w:val="24"/>
        </w:rPr>
        <w:t>Item 9.7 of the December 2016 Minutes.</w:t>
      </w:r>
    </w:p>
    <w:p w:rsidR="0002486A" w:rsidRDefault="0002486A" w:rsidP="00DA7FB8">
      <w:pPr>
        <w:ind w:left="720"/>
        <w:rPr>
          <w:rFonts w:ascii="Arial" w:hAnsi="Arial" w:cs="Arial"/>
          <w:sz w:val="24"/>
          <w:szCs w:val="24"/>
        </w:rPr>
      </w:pPr>
      <w:r>
        <w:rPr>
          <w:rFonts w:ascii="Arial" w:hAnsi="Arial" w:cs="Arial"/>
          <w:sz w:val="24"/>
          <w:szCs w:val="24"/>
        </w:rPr>
        <w:t>b. It was resolved that the Heritage Centre lease would be for a term of 45 Years to the CIO.</w:t>
      </w:r>
    </w:p>
    <w:p w:rsidR="00D35676" w:rsidRDefault="00D35676" w:rsidP="00DA7FB8">
      <w:pPr>
        <w:ind w:left="720"/>
        <w:rPr>
          <w:rFonts w:ascii="Arial" w:hAnsi="Arial" w:cs="Arial"/>
          <w:sz w:val="24"/>
          <w:szCs w:val="24"/>
        </w:rPr>
      </w:pPr>
      <w:r>
        <w:rPr>
          <w:rFonts w:ascii="Arial" w:hAnsi="Arial" w:cs="Arial"/>
          <w:sz w:val="24"/>
          <w:szCs w:val="24"/>
        </w:rPr>
        <w:t>c. It was resolved that the Town Clerk seek furthe</w:t>
      </w:r>
      <w:r w:rsidR="00AD66D2">
        <w:rPr>
          <w:rFonts w:ascii="Arial" w:hAnsi="Arial" w:cs="Arial"/>
          <w:sz w:val="24"/>
          <w:szCs w:val="24"/>
        </w:rPr>
        <w:t>r legal guidance on the terms of</w:t>
      </w:r>
      <w:r>
        <w:rPr>
          <w:rFonts w:ascii="Arial" w:hAnsi="Arial" w:cs="Arial"/>
          <w:sz w:val="24"/>
          <w:szCs w:val="24"/>
        </w:rPr>
        <w:t xml:space="preserve"> an interim arrangement for the transfer of the Heritage Centre to the CIO.</w:t>
      </w:r>
    </w:p>
    <w:p w:rsidR="00A20E7D" w:rsidRPr="00A92ED1" w:rsidRDefault="00D35676" w:rsidP="00CF026E">
      <w:pPr>
        <w:ind w:left="720"/>
        <w:rPr>
          <w:rFonts w:ascii="Arial" w:hAnsi="Arial" w:cs="Arial"/>
          <w:sz w:val="24"/>
          <w:szCs w:val="24"/>
        </w:rPr>
      </w:pPr>
      <w:r>
        <w:rPr>
          <w:rFonts w:ascii="Arial" w:hAnsi="Arial" w:cs="Arial"/>
          <w:sz w:val="24"/>
          <w:szCs w:val="24"/>
        </w:rPr>
        <w:t>d</w:t>
      </w:r>
      <w:r w:rsidR="0002486A">
        <w:rPr>
          <w:rFonts w:ascii="Arial" w:hAnsi="Arial" w:cs="Arial"/>
          <w:sz w:val="24"/>
          <w:szCs w:val="24"/>
        </w:rPr>
        <w:t>. It was resolved that the sum of £100 be budgeted for incidental expenses relating to the Asset Transfer project and, the Dementia Friendly Communities project.</w:t>
      </w:r>
      <w:r w:rsidR="00046275">
        <w:rPr>
          <w:rFonts w:ascii="Arial" w:hAnsi="Arial" w:cs="Arial"/>
          <w:sz w:val="24"/>
          <w:szCs w:val="24"/>
        </w:rPr>
        <w:br/>
      </w:r>
    </w:p>
    <w:p w:rsidR="00B87E72" w:rsidRDefault="00B87E72" w:rsidP="00B34D23">
      <w:pPr>
        <w:rPr>
          <w:rFonts w:ascii="Arial" w:hAnsi="Arial" w:cs="Arial"/>
          <w:b/>
          <w:sz w:val="24"/>
          <w:szCs w:val="24"/>
        </w:rPr>
      </w:pPr>
      <w:r w:rsidRPr="00A92ED1">
        <w:rPr>
          <w:rFonts w:ascii="Arial" w:hAnsi="Arial" w:cs="Arial"/>
          <w:b/>
          <w:bCs/>
          <w:sz w:val="24"/>
          <w:szCs w:val="24"/>
        </w:rPr>
        <w:t>9.  MATTERS ARISING / UNRHY</w:t>
      </w:r>
      <w:r w:rsidRPr="00A92ED1">
        <w:rPr>
          <w:rFonts w:ascii="Arial" w:hAnsi="Arial" w:cs="Arial"/>
          <w:b/>
          <w:sz w:val="24"/>
          <w:szCs w:val="24"/>
        </w:rPr>
        <w:t>W FATER ARALL</w:t>
      </w:r>
    </w:p>
    <w:p w:rsidR="00AD66D2" w:rsidRPr="00AD66D2" w:rsidRDefault="007C050D" w:rsidP="00AD66D2">
      <w:pPr>
        <w:rPr>
          <w:rFonts w:ascii="Arial" w:hAnsi="Arial" w:cs="Arial"/>
          <w:sz w:val="24"/>
          <w:szCs w:val="24"/>
          <w:lang w:eastAsia="en-GB"/>
        </w:rPr>
      </w:pPr>
      <w:r w:rsidRPr="00524A3C">
        <w:rPr>
          <w:rFonts w:ascii="Arial" w:hAnsi="Arial" w:cs="Arial"/>
          <w:sz w:val="24"/>
          <w:szCs w:val="24"/>
        </w:rPr>
        <w:t>9.1</w:t>
      </w:r>
      <w:r>
        <w:rPr>
          <w:rFonts w:ascii="Arial" w:hAnsi="Arial" w:cs="Arial"/>
          <w:b/>
          <w:sz w:val="24"/>
          <w:szCs w:val="24"/>
        </w:rPr>
        <w:t xml:space="preserve"> </w:t>
      </w:r>
      <w:r>
        <w:rPr>
          <w:rFonts w:ascii="Arial" w:hAnsi="Arial" w:cs="Arial"/>
          <w:sz w:val="24"/>
          <w:szCs w:val="24"/>
        </w:rPr>
        <w:t>Cllr Wright delivered a verbal report to the Council</w:t>
      </w:r>
      <w:r w:rsidR="00BE4C01">
        <w:rPr>
          <w:rFonts w:ascii="Arial" w:hAnsi="Arial" w:cs="Arial"/>
          <w:sz w:val="24"/>
          <w:szCs w:val="24"/>
        </w:rPr>
        <w:t xml:space="preserve"> – </w:t>
      </w:r>
      <w:r w:rsidR="00AD66D2" w:rsidRPr="00AD66D2">
        <w:rPr>
          <w:rFonts w:ascii="Arial" w:hAnsi="Arial" w:cs="Arial"/>
          <w:sz w:val="24"/>
          <w:szCs w:val="24"/>
        </w:rPr>
        <w:t>Llandovery Heritage Trust will</w:t>
      </w:r>
      <w:r w:rsidR="00AD66D2">
        <w:rPr>
          <w:rFonts w:ascii="Arial" w:hAnsi="Arial" w:cs="Arial"/>
          <w:sz w:val="24"/>
          <w:szCs w:val="24"/>
        </w:rPr>
        <w:t xml:space="preserve"> meet on Tuesday 29th March at 18:00Hrs to</w:t>
      </w:r>
      <w:r w:rsidR="00AD66D2" w:rsidRPr="00AD66D2">
        <w:rPr>
          <w:rFonts w:ascii="Arial" w:hAnsi="Arial" w:cs="Arial"/>
          <w:sz w:val="24"/>
          <w:szCs w:val="24"/>
        </w:rPr>
        <w:t xml:space="preserve"> receive a report from the consultant, </w:t>
      </w:r>
      <w:r w:rsidR="00AD66D2">
        <w:rPr>
          <w:rFonts w:ascii="Arial" w:hAnsi="Arial" w:cs="Arial"/>
          <w:sz w:val="24"/>
          <w:szCs w:val="24"/>
        </w:rPr>
        <w:t xml:space="preserve">Mr. </w:t>
      </w:r>
      <w:r w:rsidR="00AD66D2" w:rsidRPr="00AD66D2">
        <w:rPr>
          <w:rFonts w:ascii="Arial" w:hAnsi="Arial" w:cs="Arial"/>
          <w:sz w:val="24"/>
          <w:szCs w:val="24"/>
        </w:rPr>
        <w:t xml:space="preserve">Chris Delaney.  After </w:t>
      </w:r>
      <w:r w:rsidR="00AD66D2">
        <w:rPr>
          <w:rFonts w:ascii="Arial" w:hAnsi="Arial" w:cs="Arial"/>
          <w:sz w:val="24"/>
          <w:szCs w:val="24"/>
        </w:rPr>
        <w:t xml:space="preserve">receiving </w:t>
      </w:r>
      <w:r w:rsidR="00AD66D2" w:rsidRPr="00AD66D2">
        <w:rPr>
          <w:rFonts w:ascii="Arial" w:hAnsi="Arial" w:cs="Arial"/>
          <w:sz w:val="24"/>
          <w:szCs w:val="24"/>
        </w:rPr>
        <w:t>the</w:t>
      </w:r>
      <w:r w:rsidR="00AD66D2">
        <w:rPr>
          <w:rFonts w:ascii="Arial" w:hAnsi="Arial" w:cs="Arial"/>
          <w:sz w:val="24"/>
          <w:szCs w:val="24"/>
        </w:rPr>
        <w:t xml:space="preserve"> report, there will be </w:t>
      </w:r>
      <w:r w:rsidR="00AD66D2" w:rsidRPr="00AD66D2">
        <w:rPr>
          <w:rFonts w:ascii="Arial" w:hAnsi="Arial" w:cs="Arial"/>
          <w:sz w:val="24"/>
          <w:szCs w:val="24"/>
        </w:rPr>
        <w:t>a meeting of the Board of Trustees.</w:t>
      </w:r>
    </w:p>
    <w:p w:rsidR="007C050D" w:rsidRDefault="007C050D" w:rsidP="005D23A4">
      <w:pPr>
        <w:rPr>
          <w:rFonts w:ascii="Arial" w:hAnsi="Arial" w:cs="Arial"/>
          <w:sz w:val="24"/>
          <w:szCs w:val="24"/>
        </w:rPr>
      </w:pPr>
    </w:p>
    <w:p w:rsidR="00333C9E" w:rsidRDefault="007C050D" w:rsidP="007C050D">
      <w:pPr>
        <w:rPr>
          <w:rFonts w:ascii="Arial" w:hAnsi="Arial" w:cs="Arial"/>
          <w:sz w:val="24"/>
          <w:szCs w:val="24"/>
        </w:rPr>
      </w:pPr>
      <w:r>
        <w:rPr>
          <w:rFonts w:ascii="Arial" w:hAnsi="Arial" w:cs="Arial"/>
          <w:sz w:val="24"/>
          <w:szCs w:val="24"/>
        </w:rPr>
        <w:t xml:space="preserve">9.2 </w:t>
      </w:r>
      <w:r w:rsidR="00333C9E">
        <w:rPr>
          <w:rFonts w:ascii="Arial" w:hAnsi="Arial" w:cs="Arial"/>
          <w:sz w:val="24"/>
          <w:szCs w:val="24"/>
        </w:rPr>
        <w:t>Cllr Long delivered feedback from the recent Asset Transfer Workshop held at Pantycelyn Hall. He stated that the attendees were positive and enthusiastic</w:t>
      </w:r>
      <w:r w:rsidR="00BE4C01">
        <w:rPr>
          <w:rFonts w:ascii="Arial" w:hAnsi="Arial" w:cs="Arial"/>
          <w:sz w:val="24"/>
          <w:szCs w:val="24"/>
        </w:rPr>
        <w:t xml:space="preserve"> and a number of issues were raised, discussed and resolved.</w:t>
      </w:r>
      <w:r w:rsidR="00333C9E">
        <w:rPr>
          <w:rFonts w:ascii="Arial" w:hAnsi="Arial" w:cs="Arial"/>
          <w:sz w:val="24"/>
          <w:szCs w:val="24"/>
        </w:rPr>
        <w:t xml:space="preserve"> A further meeting of the Working Group will now be scheduled to take the Transfer of the Play Parks forward.</w:t>
      </w:r>
    </w:p>
    <w:p w:rsidR="00333C9E" w:rsidRDefault="00333C9E" w:rsidP="007C050D">
      <w:pPr>
        <w:rPr>
          <w:rFonts w:ascii="Arial" w:hAnsi="Arial" w:cs="Arial"/>
          <w:sz w:val="24"/>
          <w:szCs w:val="24"/>
        </w:rPr>
      </w:pPr>
    </w:p>
    <w:p w:rsidR="00333C9E" w:rsidRDefault="00333C9E" w:rsidP="007C050D">
      <w:pPr>
        <w:rPr>
          <w:rFonts w:ascii="Arial" w:hAnsi="Arial" w:cs="Arial"/>
          <w:sz w:val="24"/>
          <w:szCs w:val="24"/>
        </w:rPr>
      </w:pPr>
      <w:r>
        <w:rPr>
          <w:rFonts w:ascii="Arial" w:hAnsi="Arial" w:cs="Arial"/>
          <w:sz w:val="24"/>
          <w:szCs w:val="24"/>
        </w:rPr>
        <w:t>9.3 The Town Clerk informed the Council that the Pantycelyn Lease was no further forward than the previous month. Communications from CCC Legal was slow.</w:t>
      </w:r>
    </w:p>
    <w:p w:rsidR="00333C9E" w:rsidRDefault="00333C9E" w:rsidP="007C050D">
      <w:pPr>
        <w:rPr>
          <w:rFonts w:ascii="Arial" w:hAnsi="Arial" w:cs="Arial"/>
          <w:sz w:val="24"/>
          <w:szCs w:val="24"/>
        </w:rPr>
      </w:pPr>
    </w:p>
    <w:p w:rsidR="007C050D" w:rsidRDefault="00333C9E" w:rsidP="007C050D">
      <w:pPr>
        <w:rPr>
          <w:rFonts w:ascii="Arial" w:hAnsi="Arial" w:cs="Arial"/>
          <w:sz w:val="24"/>
          <w:szCs w:val="24"/>
        </w:rPr>
      </w:pPr>
      <w:r>
        <w:rPr>
          <w:rFonts w:ascii="Arial" w:hAnsi="Arial" w:cs="Arial"/>
          <w:sz w:val="24"/>
          <w:szCs w:val="24"/>
        </w:rPr>
        <w:t>9.4</w:t>
      </w:r>
      <w:r w:rsidR="007C050D">
        <w:rPr>
          <w:rFonts w:ascii="Arial" w:hAnsi="Arial" w:cs="Arial"/>
          <w:sz w:val="24"/>
          <w:szCs w:val="24"/>
        </w:rPr>
        <w:t xml:space="preserve"> </w:t>
      </w:r>
      <w:r>
        <w:rPr>
          <w:rFonts w:ascii="Arial" w:hAnsi="Arial" w:cs="Arial"/>
          <w:sz w:val="24"/>
          <w:szCs w:val="24"/>
        </w:rPr>
        <w:t xml:space="preserve">The Clerk informed the Council that the </w:t>
      </w:r>
      <w:r w:rsidR="001E1BDB">
        <w:rPr>
          <w:rFonts w:ascii="Arial" w:hAnsi="Arial" w:cs="Arial"/>
          <w:sz w:val="24"/>
          <w:szCs w:val="24"/>
        </w:rPr>
        <w:t>Risk Assessment/</w:t>
      </w:r>
      <w:r>
        <w:rPr>
          <w:rFonts w:ascii="Arial" w:hAnsi="Arial" w:cs="Arial"/>
          <w:sz w:val="24"/>
          <w:szCs w:val="24"/>
        </w:rPr>
        <w:t>Heal</w:t>
      </w:r>
      <w:r w:rsidR="001E1BDB">
        <w:rPr>
          <w:rFonts w:ascii="Arial" w:hAnsi="Arial" w:cs="Arial"/>
          <w:sz w:val="24"/>
          <w:szCs w:val="24"/>
        </w:rPr>
        <w:t>th</w:t>
      </w:r>
      <w:r>
        <w:rPr>
          <w:rFonts w:ascii="Arial" w:hAnsi="Arial" w:cs="Arial"/>
          <w:sz w:val="24"/>
          <w:szCs w:val="24"/>
        </w:rPr>
        <w:t xml:space="preserve"> &amp; Safety Review would take place before the next Council Meeting in April.</w:t>
      </w:r>
    </w:p>
    <w:p w:rsidR="00333C9E" w:rsidRPr="00C2795D" w:rsidRDefault="00333C9E" w:rsidP="007C050D">
      <w:pPr>
        <w:rPr>
          <w:rFonts w:ascii="Arial" w:hAnsi="Arial" w:cs="Arial"/>
          <w:sz w:val="24"/>
          <w:szCs w:val="24"/>
        </w:rPr>
      </w:pPr>
    </w:p>
    <w:p w:rsidR="007C050D" w:rsidRDefault="00333C9E" w:rsidP="007C050D">
      <w:pPr>
        <w:rPr>
          <w:rFonts w:ascii="Arial" w:hAnsi="Arial" w:cs="Arial"/>
          <w:sz w:val="24"/>
          <w:szCs w:val="24"/>
        </w:rPr>
      </w:pPr>
      <w:r>
        <w:rPr>
          <w:rFonts w:ascii="Arial" w:hAnsi="Arial" w:cs="Arial"/>
          <w:sz w:val="24"/>
          <w:szCs w:val="24"/>
        </w:rPr>
        <w:t>9.5</w:t>
      </w:r>
      <w:r w:rsidR="00F96605">
        <w:rPr>
          <w:rFonts w:ascii="Arial" w:hAnsi="Arial" w:cs="Arial"/>
          <w:sz w:val="24"/>
          <w:szCs w:val="24"/>
        </w:rPr>
        <w:t xml:space="preserve"> </w:t>
      </w:r>
      <w:r>
        <w:rPr>
          <w:rFonts w:ascii="Arial" w:hAnsi="Arial" w:cs="Arial"/>
          <w:sz w:val="24"/>
          <w:szCs w:val="24"/>
        </w:rPr>
        <w:t>The Town Clerk informed the meeting that a meeting to discuss the proposed “No-Left Turn” Sign on the Junction of Market Square and Stone Street would take place with the Police on Tuesday 21 March 2017 at 14:00hrs.</w:t>
      </w:r>
    </w:p>
    <w:p w:rsidR="00333C9E" w:rsidRPr="00AE0782" w:rsidRDefault="00333C9E" w:rsidP="007C050D">
      <w:pPr>
        <w:rPr>
          <w:rFonts w:ascii="Arial" w:hAnsi="Arial" w:cs="Arial"/>
          <w:b/>
          <w:sz w:val="24"/>
          <w:szCs w:val="24"/>
        </w:rPr>
      </w:pPr>
    </w:p>
    <w:p w:rsidR="007C050D" w:rsidRDefault="007C050D" w:rsidP="007C050D">
      <w:pPr>
        <w:rPr>
          <w:rFonts w:ascii="Arial" w:hAnsi="Arial" w:cs="Arial"/>
          <w:sz w:val="24"/>
          <w:szCs w:val="24"/>
        </w:rPr>
      </w:pPr>
      <w:r>
        <w:rPr>
          <w:rFonts w:ascii="Arial" w:hAnsi="Arial" w:cs="Arial"/>
          <w:sz w:val="24"/>
          <w:szCs w:val="24"/>
        </w:rPr>
        <w:t>9.</w:t>
      </w:r>
      <w:r w:rsidR="00333C9E">
        <w:rPr>
          <w:rFonts w:ascii="Arial" w:hAnsi="Arial" w:cs="Arial"/>
          <w:sz w:val="24"/>
          <w:szCs w:val="24"/>
        </w:rPr>
        <w:t>6 The Council were informed that as part of gaining the Award of “Dementia Friendly Community” an awareness raising session would take place in the Rhys Pritchard Hall at 18:30 on Tuesday 21 March 2017</w:t>
      </w:r>
      <w:r w:rsidR="00F96605">
        <w:rPr>
          <w:rFonts w:ascii="Arial" w:hAnsi="Arial" w:cs="Arial"/>
          <w:sz w:val="24"/>
          <w:szCs w:val="24"/>
        </w:rPr>
        <w:t>.</w:t>
      </w:r>
    </w:p>
    <w:p w:rsidR="00333C9E" w:rsidRDefault="00333C9E" w:rsidP="007C050D">
      <w:pPr>
        <w:rPr>
          <w:rFonts w:ascii="Arial" w:hAnsi="Arial" w:cs="Arial"/>
          <w:b/>
          <w:sz w:val="24"/>
          <w:szCs w:val="24"/>
        </w:rPr>
      </w:pPr>
    </w:p>
    <w:p w:rsidR="00B0020A" w:rsidRDefault="007C050D" w:rsidP="007C050D">
      <w:pPr>
        <w:rPr>
          <w:rFonts w:ascii="Arial" w:hAnsi="Arial" w:cs="Arial"/>
          <w:sz w:val="24"/>
          <w:szCs w:val="24"/>
        </w:rPr>
      </w:pPr>
      <w:r>
        <w:rPr>
          <w:rFonts w:ascii="Arial" w:hAnsi="Arial" w:cs="Arial"/>
          <w:sz w:val="24"/>
          <w:szCs w:val="24"/>
        </w:rPr>
        <w:t>9.</w:t>
      </w:r>
      <w:r w:rsidR="001E1BDB">
        <w:rPr>
          <w:rFonts w:ascii="Arial" w:hAnsi="Arial" w:cs="Arial"/>
          <w:sz w:val="24"/>
          <w:szCs w:val="24"/>
        </w:rPr>
        <w:t>7</w:t>
      </w:r>
      <w:r w:rsidR="000E5722">
        <w:rPr>
          <w:rFonts w:ascii="Arial" w:hAnsi="Arial" w:cs="Arial"/>
          <w:sz w:val="24"/>
          <w:szCs w:val="24"/>
        </w:rPr>
        <w:t xml:space="preserve"> It was resolved that Cllr David Long would remain as Town Mayor for a second term through to May 2018 and, that Cllr Peter Logsdail would become the Deputy Mayor for the same term.</w:t>
      </w:r>
    </w:p>
    <w:p w:rsidR="000E5722" w:rsidRDefault="000E5722" w:rsidP="007C050D">
      <w:pPr>
        <w:rPr>
          <w:rFonts w:ascii="Arial" w:hAnsi="Arial" w:cs="Arial"/>
          <w:sz w:val="24"/>
          <w:szCs w:val="24"/>
        </w:rPr>
      </w:pPr>
    </w:p>
    <w:p w:rsidR="000E5722" w:rsidRDefault="007C050D" w:rsidP="007C050D">
      <w:pPr>
        <w:rPr>
          <w:rFonts w:ascii="Arial" w:hAnsi="Arial" w:cs="Arial"/>
          <w:sz w:val="24"/>
          <w:szCs w:val="24"/>
        </w:rPr>
      </w:pPr>
      <w:r>
        <w:rPr>
          <w:rFonts w:ascii="Arial" w:hAnsi="Arial" w:cs="Arial"/>
          <w:sz w:val="24"/>
          <w:szCs w:val="24"/>
        </w:rPr>
        <w:lastRenderedPageBreak/>
        <w:t>9.</w:t>
      </w:r>
      <w:r w:rsidR="001E1BDB">
        <w:rPr>
          <w:rFonts w:ascii="Arial" w:hAnsi="Arial" w:cs="Arial"/>
          <w:sz w:val="24"/>
          <w:szCs w:val="24"/>
        </w:rPr>
        <w:t>8</w:t>
      </w:r>
      <w:r>
        <w:rPr>
          <w:rFonts w:ascii="Arial" w:hAnsi="Arial" w:cs="Arial"/>
          <w:sz w:val="24"/>
          <w:szCs w:val="24"/>
        </w:rPr>
        <w:t xml:space="preserve"> </w:t>
      </w:r>
      <w:r w:rsidR="000E5722">
        <w:rPr>
          <w:rFonts w:ascii="Arial" w:hAnsi="Arial" w:cs="Arial"/>
          <w:sz w:val="24"/>
          <w:szCs w:val="24"/>
        </w:rPr>
        <w:t>Cllr G. Jones reported that</w:t>
      </w:r>
      <w:r w:rsidR="001E1BDB">
        <w:rPr>
          <w:rFonts w:ascii="Arial" w:hAnsi="Arial" w:cs="Arial"/>
          <w:sz w:val="24"/>
          <w:szCs w:val="24"/>
        </w:rPr>
        <w:t>,</w:t>
      </w:r>
      <w:r w:rsidR="000E5722">
        <w:rPr>
          <w:rFonts w:ascii="Arial" w:hAnsi="Arial" w:cs="Arial"/>
          <w:sz w:val="24"/>
          <w:szCs w:val="24"/>
        </w:rPr>
        <w:t xml:space="preserve"> </w:t>
      </w:r>
      <w:r w:rsidR="001E1BDB">
        <w:rPr>
          <w:rFonts w:ascii="Arial" w:hAnsi="Arial" w:cs="Arial"/>
          <w:sz w:val="24"/>
          <w:szCs w:val="24"/>
        </w:rPr>
        <w:t xml:space="preserve">in negotiation with the Archives and Museums section of Lloyds Bank in London, </w:t>
      </w:r>
      <w:r w:rsidR="000E5722">
        <w:rPr>
          <w:rFonts w:ascii="Arial" w:hAnsi="Arial" w:cs="Arial"/>
          <w:sz w:val="24"/>
          <w:szCs w:val="24"/>
        </w:rPr>
        <w:t>the Council had managed to secure, on a long term loan, the relief of David Jones which would now be incorporated into a display along with other artefacts relating to the history of the Black Ox/Lloyds Bank in Llandovery</w:t>
      </w:r>
    </w:p>
    <w:p w:rsidR="00791BAE" w:rsidRDefault="000E5722" w:rsidP="007C050D">
      <w:pPr>
        <w:rPr>
          <w:rFonts w:ascii="Arial" w:hAnsi="Arial" w:cs="Arial"/>
          <w:sz w:val="24"/>
          <w:szCs w:val="24"/>
        </w:rPr>
      </w:pPr>
      <w:r>
        <w:rPr>
          <w:rFonts w:ascii="Arial" w:hAnsi="Arial" w:cs="Arial"/>
          <w:sz w:val="24"/>
          <w:szCs w:val="24"/>
        </w:rPr>
        <w:t xml:space="preserve">  </w:t>
      </w:r>
    </w:p>
    <w:p w:rsidR="007C050D" w:rsidRDefault="007C050D" w:rsidP="007C050D">
      <w:pPr>
        <w:rPr>
          <w:rFonts w:ascii="Arial" w:hAnsi="Arial" w:cs="Arial"/>
          <w:sz w:val="24"/>
          <w:szCs w:val="24"/>
        </w:rPr>
      </w:pPr>
      <w:r>
        <w:rPr>
          <w:rFonts w:ascii="Arial" w:hAnsi="Arial" w:cs="Arial"/>
          <w:sz w:val="24"/>
          <w:szCs w:val="24"/>
        </w:rPr>
        <w:t>9.</w:t>
      </w:r>
      <w:r w:rsidR="001E1BDB">
        <w:rPr>
          <w:rFonts w:ascii="Arial" w:hAnsi="Arial" w:cs="Arial"/>
          <w:sz w:val="24"/>
          <w:szCs w:val="24"/>
        </w:rPr>
        <w:t>9</w:t>
      </w:r>
      <w:r>
        <w:rPr>
          <w:rFonts w:ascii="Arial" w:hAnsi="Arial" w:cs="Arial"/>
          <w:sz w:val="24"/>
          <w:szCs w:val="24"/>
        </w:rPr>
        <w:t xml:space="preserve">. </w:t>
      </w:r>
      <w:r w:rsidR="00E17F74">
        <w:rPr>
          <w:rFonts w:ascii="Arial" w:hAnsi="Arial" w:cs="Arial"/>
          <w:sz w:val="24"/>
          <w:szCs w:val="24"/>
        </w:rPr>
        <w:t>Following receipt, and consideration of, t</w:t>
      </w:r>
      <w:r w:rsidR="001E1BDB">
        <w:rPr>
          <w:rFonts w:ascii="Arial" w:hAnsi="Arial" w:cs="Arial"/>
          <w:sz w:val="24"/>
          <w:szCs w:val="24"/>
        </w:rPr>
        <w:t xml:space="preserve">he results </w:t>
      </w:r>
      <w:r w:rsidR="00E17F74">
        <w:rPr>
          <w:rFonts w:ascii="Arial" w:hAnsi="Arial" w:cs="Arial"/>
          <w:sz w:val="24"/>
          <w:szCs w:val="24"/>
        </w:rPr>
        <w:t xml:space="preserve">from </w:t>
      </w:r>
      <w:r w:rsidR="001E1BDB">
        <w:rPr>
          <w:rFonts w:ascii="Arial" w:hAnsi="Arial" w:cs="Arial"/>
          <w:sz w:val="24"/>
          <w:szCs w:val="24"/>
        </w:rPr>
        <w:t xml:space="preserve">the </w:t>
      </w:r>
      <w:r w:rsidR="00E17F74">
        <w:rPr>
          <w:rFonts w:ascii="Arial" w:hAnsi="Arial" w:cs="Arial"/>
          <w:sz w:val="24"/>
          <w:szCs w:val="24"/>
        </w:rPr>
        <w:t>CPALC Pay Check and NJC pay Scale Match</w:t>
      </w:r>
      <w:r w:rsidR="0014719C">
        <w:rPr>
          <w:rFonts w:ascii="Arial" w:hAnsi="Arial" w:cs="Arial"/>
          <w:sz w:val="24"/>
          <w:szCs w:val="24"/>
        </w:rPr>
        <w:t>ing</w:t>
      </w:r>
      <w:r w:rsidR="00E17F74">
        <w:rPr>
          <w:rFonts w:ascii="Arial" w:hAnsi="Arial" w:cs="Arial"/>
          <w:sz w:val="24"/>
          <w:szCs w:val="24"/>
        </w:rPr>
        <w:t xml:space="preserve"> Service it was resolved that the </w:t>
      </w:r>
      <w:r w:rsidR="0014719C">
        <w:rPr>
          <w:rFonts w:ascii="Arial" w:hAnsi="Arial" w:cs="Arial"/>
          <w:sz w:val="24"/>
          <w:szCs w:val="24"/>
        </w:rPr>
        <w:t xml:space="preserve">salary for the </w:t>
      </w:r>
      <w:r w:rsidR="00E17F74">
        <w:rPr>
          <w:rFonts w:ascii="Arial" w:hAnsi="Arial" w:cs="Arial"/>
          <w:sz w:val="24"/>
          <w:szCs w:val="24"/>
        </w:rPr>
        <w:t xml:space="preserve">Town Clerk position </w:t>
      </w:r>
      <w:r w:rsidR="0014719C">
        <w:rPr>
          <w:rFonts w:ascii="Arial" w:hAnsi="Arial" w:cs="Arial"/>
          <w:sz w:val="24"/>
          <w:szCs w:val="24"/>
        </w:rPr>
        <w:t>would move to NJC LC2 SCP 30 with effect from 01 April as recommended in the report.</w:t>
      </w:r>
    </w:p>
    <w:p w:rsidR="0014719C" w:rsidRDefault="0014719C" w:rsidP="007C050D">
      <w:pPr>
        <w:rPr>
          <w:rFonts w:ascii="Arial" w:hAnsi="Arial" w:cs="Arial"/>
          <w:b/>
          <w:sz w:val="24"/>
          <w:szCs w:val="24"/>
        </w:rPr>
      </w:pPr>
    </w:p>
    <w:p w:rsidR="007C050D" w:rsidRDefault="007C050D" w:rsidP="007C050D">
      <w:pPr>
        <w:rPr>
          <w:rFonts w:ascii="Arial" w:hAnsi="Arial" w:cs="Arial"/>
          <w:sz w:val="24"/>
          <w:szCs w:val="24"/>
        </w:rPr>
      </w:pPr>
      <w:r w:rsidRPr="00640CA8">
        <w:rPr>
          <w:rFonts w:ascii="Arial" w:hAnsi="Arial" w:cs="Arial"/>
          <w:sz w:val="24"/>
          <w:szCs w:val="24"/>
        </w:rPr>
        <w:t>9.</w:t>
      </w:r>
      <w:r w:rsidR="001E1BDB">
        <w:rPr>
          <w:rFonts w:ascii="Arial" w:hAnsi="Arial" w:cs="Arial"/>
          <w:sz w:val="24"/>
          <w:szCs w:val="24"/>
        </w:rPr>
        <w:t>10</w:t>
      </w:r>
      <w:r w:rsidRPr="00640CA8">
        <w:rPr>
          <w:rFonts w:ascii="Arial" w:hAnsi="Arial" w:cs="Arial"/>
          <w:sz w:val="24"/>
          <w:szCs w:val="24"/>
        </w:rPr>
        <w:t>.</w:t>
      </w:r>
      <w:r>
        <w:rPr>
          <w:rFonts w:ascii="Arial" w:hAnsi="Arial" w:cs="Arial"/>
          <w:sz w:val="24"/>
          <w:szCs w:val="24"/>
        </w:rPr>
        <w:t xml:space="preserve"> </w:t>
      </w:r>
      <w:r w:rsidR="0014719C">
        <w:rPr>
          <w:rFonts w:ascii="Arial" w:hAnsi="Arial" w:cs="Arial"/>
          <w:sz w:val="24"/>
          <w:szCs w:val="24"/>
        </w:rPr>
        <w:t xml:space="preserve">It was resolved that the Town Council would allocate their annual entitlement </w:t>
      </w:r>
      <w:r w:rsidR="00D35676">
        <w:rPr>
          <w:rFonts w:ascii="Arial" w:hAnsi="Arial" w:cs="Arial"/>
          <w:sz w:val="24"/>
          <w:szCs w:val="24"/>
        </w:rPr>
        <w:t xml:space="preserve">from Carmarthenshire County Council </w:t>
      </w:r>
      <w:r w:rsidR="0014719C">
        <w:rPr>
          <w:rFonts w:ascii="Arial" w:hAnsi="Arial" w:cs="Arial"/>
          <w:sz w:val="24"/>
          <w:szCs w:val="24"/>
        </w:rPr>
        <w:t>of 5 Free Parking Days to the following Events: -</w:t>
      </w:r>
    </w:p>
    <w:p w:rsidR="0014719C" w:rsidRDefault="0014719C" w:rsidP="0014719C">
      <w:pPr>
        <w:ind w:left="720"/>
        <w:rPr>
          <w:rFonts w:ascii="Arial" w:hAnsi="Arial" w:cs="Arial"/>
          <w:sz w:val="24"/>
          <w:szCs w:val="24"/>
        </w:rPr>
      </w:pPr>
      <w:r>
        <w:rPr>
          <w:rFonts w:ascii="Arial" w:hAnsi="Arial" w:cs="Arial"/>
          <w:sz w:val="24"/>
          <w:szCs w:val="24"/>
        </w:rPr>
        <w:t>a. Llandovery Carnival</w:t>
      </w:r>
    </w:p>
    <w:p w:rsidR="0014719C" w:rsidRDefault="0014719C" w:rsidP="0014719C">
      <w:pPr>
        <w:ind w:left="720"/>
        <w:rPr>
          <w:rFonts w:ascii="Arial" w:hAnsi="Arial" w:cs="Arial"/>
          <w:sz w:val="24"/>
          <w:szCs w:val="24"/>
        </w:rPr>
      </w:pPr>
      <w:r>
        <w:rPr>
          <w:rFonts w:ascii="Arial" w:hAnsi="Arial" w:cs="Arial"/>
          <w:sz w:val="24"/>
          <w:szCs w:val="24"/>
        </w:rPr>
        <w:t>b. The Town Criers Competition</w:t>
      </w:r>
    </w:p>
    <w:p w:rsidR="0014719C" w:rsidRDefault="0014719C" w:rsidP="0014719C">
      <w:pPr>
        <w:ind w:left="720"/>
        <w:rPr>
          <w:rFonts w:ascii="Arial" w:hAnsi="Arial" w:cs="Arial"/>
          <w:sz w:val="24"/>
          <w:szCs w:val="24"/>
        </w:rPr>
      </w:pPr>
      <w:r>
        <w:rPr>
          <w:rFonts w:ascii="Arial" w:hAnsi="Arial" w:cs="Arial"/>
          <w:sz w:val="24"/>
          <w:szCs w:val="24"/>
        </w:rPr>
        <w:t>c. Llandovery Sheep Festival x 2 Days</w:t>
      </w:r>
    </w:p>
    <w:p w:rsidR="0014719C" w:rsidRDefault="0014719C" w:rsidP="0014719C">
      <w:pPr>
        <w:ind w:left="720"/>
        <w:rPr>
          <w:rFonts w:ascii="Arial" w:hAnsi="Arial" w:cs="Arial"/>
          <w:sz w:val="24"/>
          <w:szCs w:val="24"/>
        </w:rPr>
      </w:pPr>
      <w:r>
        <w:rPr>
          <w:rFonts w:ascii="Arial" w:hAnsi="Arial" w:cs="Arial"/>
          <w:sz w:val="24"/>
          <w:szCs w:val="24"/>
        </w:rPr>
        <w:t>d. Llandovery Christmas Lights Event</w:t>
      </w:r>
    </w:p>
    <w:p w:rsidR="0014719C" w:rsidRPr="00AF7120" w:rsidRDefault="0014719C" w:rsidP="007C050D">
      <w:pPr>
        <w:rPr>
          <w:rFonts w:ascii="Arial" w:hAnsi="Arial" w:cs="Arial"/>
          <w:b/>
          <w:sz w:val="24"/>
          <w:szCs w:val="24"/>
        </w:rPr>
      </w:pPr>
    </w:p>
    <w:p w:rsidR="007C050D" w:rsidRDefault="00791BAE" w:rsidP="001E1BDB">
      <w:pPr>
        <w:rPr>
          <w:rFonts w:ascii="Arial" w:hAnsi="Arial" w:cs="Arial"/>
          <w:sz w:val="24"/>
          <w:szCs w:val="24"/>
        </w:rPr>
      </w:pPr>
      <w:r>
        <w:rPr>
          <w:rFonts w:ascii="Arial" w:hAnsi="Arial" w:cs="Arial"/>
          <w:sz w:val="24"/>
          <w:szCs w:val="24"/>
        </w:rPr>
        <w:t>9.1</w:t>
      </w:r>
      <w:r w:rsidR="001E1BDB">
        <w:rPr>
          <w:rFonts w:ascii="Arial" w:hAnsi="Arial" w:cs="Arial"/>
          <w:sz w:val="24"/>
          <w:szCs w:val="24"/>
        </w:rPr>
        <w:t>1</w:t>
      </w:r>
      <w:r>
        <w:rPr>
          <w:rFonts w:ascii="Arial" w:hAnsi="Arial" w:cs="Arial"/>
          <w:sz w:val="24"/>
          <w:szCs w:val="24"/>
        </w:rPr>
        <w:t xml:space="preserve"> </w:t>
      </w:r>
      <w:r w:rsidR="0014719C">
        <w:rPr>
          <w:rFonts w:ascii="Arial" w:hAnsi="Arial" w:cs="Arial"/>
          <w:sz w:val="24"/>
          <w:szCs w:val="24"/>
        </w:rPr>
        <w:t>The imminent closure of the Llangadog Recycling Centre was discussed with some lines being drawn as to who should take responsibility for the current situation. The Town Clerk informed the Council that an offer had been made of land close to Llangadog to which the Centre might, subject to suitability, relocate.  The Clerk had passed the offer onto CCC.</w:t>
      </w:r>
    </w:p>
    <w:p w:rsidR="00191919" w:rsidRDefault="00191919" w:rsidP="001E1BDB">
      <w:pPr>
        <w:rPr>
          <w:rFonts w:ascii="Arial" w:hAnsi="Arial" w:cs="Arial"/>
          <w:sz w:val="24"/>
          <w:szCs w:val="24"/>
        </w:rPr>
      </w:pPr>
    </w:p>
    <w:p w:rsidR="00191919" w:rsidRDefault="00191919" w:rsidP="001E1BDB">
      <w:pPr>
        <w:rPr>
          <w:rFonts w:ascii="Arial" w:hAnsi="Arial" w:cs="Arial"/>
          <w:sz w:val="24"/>
          <w:szCs w:val="24"/>
        </w:rPr>
      </w:pPr>
      <w:r>
        <w:rPr>
          <w:rFonts w:ascii="Arial" w:hAnsi="Arial" w:cs="Arial"/>
          <w:sz w:val="24"/>
          <w:szCs w:val="24"/>
        </w:rPr>
        <w:t>Cllr Jackson stated that he also had been contacted and had notified the County Officers best placed to take this offer forward.</w:t>
      </w:r>
      <w:bookmarkStart w:id="0" w:name="_GoBack"/>
      <w:bookmarkEnd w:id="0"/>
    </w:p>
    <w:p w:rsidR="0014719C" w:rsidRDefault="0014719C" w:rsidP="001E1BDB">
      <w:pPr>
        <w:rPr>
          <w:rFonts w:ascii="Arial" w:hAnsi="Arial" w:cs="Arial"/>
          <w:sz w:val="24"/>
          <w:szCs w:val="24"/>
        </w:rPr>
      </w:pPr>
    </w:p>
    <w:p w:rsidR="00031EEE" w:rsidRDefault="00031EEE" w:rsidP="001E1BDB">
      <w:pPr>
        <w:rPr>
          <w:rFonts w:ascii="Arial" w:hAnsi="Arial" w:cs="Arial"/>
          <w:sz w:val="24"/>
          <w:szCs w:val="24"/>
        </w:rPr>
      </w:pPr>
      <w:r>
        <w:rPr>
          <w:rFonts w:ascii="Arial" w:hAnsi="Arial" w:cs="Arial"/>
          <w:sz w:val="24"/>
          <w:szCs w:val="24"/>
        </w:rPr>
        <w:t>It was resolved that Llandovery Town Council would write to CCC informing them that if the Recycling Centre at Llangadog is to close, there is an expectation that it will be replaced “Like for Like” and not with a Rugby Club based scaled up version of the current skip recycling operation as seen on the main Llandovery Car Park.</w:t>
      </w:r>
    </w:p>
    <w:p w:rsidR="003B2E38" w:rsidRDefault="003B2E38" w:rsidP="001E1BDB">
      <w:pPr>
        <w:rPr>
          <w:rFonts w:ascii="Arial" w:hAnsi="Arial" w:cs="Arial"/>
          <w:sz w:val="24"/>
          <w:szCs w:val="24"/>
        </w:rPr>
      </w:pPr>
    </w:p>
    <w:p w:rsidR="003B2E38" w:rsidRPr="002773F5" w:rsidRDefault="003B2E38" w:rsidP="001E1BDB">
      <w:pPr>
        <w:rPr>
          <w:rFonts w:ascii="Arial" w:hAnsi="Arial" w:cs="Arial"/>
          <w:sz w:val="24"/>
          <w:szCs w:val="24"/>
        </w:rPr>
      </w:pPr>
      <w:r>
        <w:rPr>
          <w:rFonts w:ascii="Arial" w:hAnsi="Arial" w:cs="Arial"/>
          <w:sz w:val="24"/>
          <w:szCs w:val="24"/>
        </w:rPr>
        <w:t>9.11 It was resolved that, due to a clash with the Easter Holidays, that the next meeting of the Town Council would take place on Monday 24 April 2017.</w:t>
      </w:r>
    </w:p>
    <w:p w:rsidR="0021317B" w:rsidRDefault="0021317B" w:rsidP="00B34D23">
      <w:pPr>
        <w:rPr>
          <w:rFonts w:ascii="Arial" w:hAnsi="Arial" w:cs="Arial"/>
          <w:b/>
          <w:sz w:val="24"/>
          <w:szCs w:val="24"/>
        </w:rPr>
      </w:pPr>
    </w:p>
    <w:p w:rsidR="00B87E72" w:rsidRDefault="00B87E72">
      <w:pPr>
        <w:rPr>
          <w:rFonts w:ascii="Arial" w:hAnsi="Arial" w:cs="Arial"/>
          <w:b/>
          <w:sz w:val="24"/>
          <w:szCs w:val="24"/>
        </w:rPr>
      </w:pPr>
      <w:r w:rsidRPr="00A92ED1">
        <w:rPr>
          <w:rFonts w:ascii="Arial" w:hAnsi="Arial" w:cs="Arial"/>
          <w:b/>
          <w:bCs/>
          <w:sz w:val="24"/>
          <w:szCs w:val="24"/>
        </w:rPr>
        <w:t>10.  ACCOUNTS / C</w:t>
      </w:r>
      <w:r w:rsidRPr="00A92ED1">
        <w:rPr>
          <w:rFonts w:ascii="Arial" w:hAnsi="Arial" w:cs="Arial"/>
          <w:b/>
          <w:sz w:val="24"/>
          <w:szCs w:val="24"/>
        </w:rPr>
        <w:t>YFRIFON</w:t>
      </w:r>
    </w:p>
    <w:p w:rsidR="00085780" w:rsidRDefault="00085780" w:rsidP="00085780">
      <w:pPr>
        <w:rPr>
          <w:rFonts w:ascii="Arial" w:hAnsi="Arial" w:cs="Arial"/>
          <w:sz w:val="24"/>
          <w:szCs w:val="24"/>
        </w:rPr>
      </w:pPr>
      <w:r>
        <w:rPr>
          <w:rFonts w:ascii="Arial" w:hAnsi="Arial" w:cs="Arial"/>
          <w:sz w:val="24"/>
          <w:szCs w:val="24"/>
        </w:rPr>
        <w:t xml:space="preserve">10.1. It was resolved to </w:t>
      </w:r>
      <w:r w:rsidRPr="00173F2C">
        <w:rPr>
          <w:rFonts w:ascii="Arial" w:hAnsi="Arial" w:cs="Arial"/>
          <w:sz w:val="24"/>
          <w:szCs w:val="24"/>
        </w:rPr>
        <w:t xml:space="preserve">approve the schedule from the Clerk relating to income totalling </w:t>
      </w:r>
    </w:p>
    <w:p w:rsidR="00085780" w:rsidRPr="00173F2C" w:rsidRDefault="00085780" w:rsidP="00085780">
      <w:pPr>
        <w:rPr>
          <w:rFonts w:ascii="Arial" w:hAnsi="Arial" w:cs="Arial"/>
          <w:sz w:val="24"/>
          <w:szCs w:val="24"/>
        </w:rPr>
      </w:pPr>
      <w:r>
        <w:rPr>
          <w:rFonts w:ascii="Arial" w:hAnsi="Arial" w:cs="Arial"/>
          <w:sz w:val="24"/>
          <w:szCs w:val="24"/>
        </w:rPr>
        <w:t xml:space="preserve">         </w:t>
      </w:r>
      <w:r w:rsidRPr="00173F2C">
        <w:rPr>
          <w:rFonts w:ascii="Arial" w:hAnsi="Arial" w:cs="Arial"/>
          <w:sz w:val="24"/>
          <w:szCs w:val="24"/>
        </w:rPr>
        <w:t>£</w:t>
      </w:r>
      <w:r>
        <w:rPr>
          <w:rFonts w:ascii="Arial" w:hAnsi="Arial" w:cs="Arial"/>
          <w:sz w:val="24"/>
          <w:szCs w:val="24"/>
        </w:rPr>
        <w:t>769.90</w:t>
      </w:r>
      <w:r w:rsidRPr="00173F2C">
        <w:rPr>
          <w:rFonts w:ascii="Arial" w:hAnsi="Arial" w:cs="Arial"/>
          <w:sz w:val="24"/>
          <w:szCs w:val="24"/>
        </w:rPr>
        <w:t xml:space="preserve"> and payments totalling £</w:t>
      </w:r>
      <w:r>
        <w:rPr>
          <w:rFonts w:ascii="Arial" w:hAnsi="Arial" w:cs="Arial"/>
          <w:sz w:val="24"/>
          <w:szCs w:val="24"/>
        </w:rPr>
        <w:t>3,054.99</w:t>
      </w:r>
      <w:r w:rsidRPr="00173F2C">
        <w:rPr>
          <w:rFonts w:ascii="Arial" w:hAnsi="Arial" w:cs="Arial"/>
          <w:sz w:val="24"/>
          <w:szCs w:val="24"/>
        </w:rPr>
        <w:t xml:space="preserve"> </w:t>
      </w:r>
      <w:r>
        <w:rPr>
          <w:rFonts w:ascii="Arial" w:hAnsi="Arial" w:cs="Arial"/>
          <w:sz w:val="24"/>
          <w:szCs w:val="24"/>
        </w:rPr>
        <w:t>for the period 1 to 28 February 2017</w:t>
      </w:r>
      <w:r w:rsidRPr="00173F2C">
        <w:rPr>
          <w:rFonts w:ascii="Arial" w:hAnsi="Arial" w:cs="Arial"/>
          <w:sz w:val="24"/>
          <w:szCs w:val="24"/>
        </w:rPr>
        <w:t xml:space="preserve">. </w:t>
      </w:r>
      <w:r w:rsidRPr="00173F2C">
        <w:rPr>
          <w:rFonts w:ascii="Arial" w:hAnsi="Arial" w:cs="Arial"/>
          <w:iCs/>
          <w:sz w:val="24"/>
          <w:szCs w:val="24"/>
        </w:rPr>
        <w:t xml:space="preserve">  </w:t>
      </w:r>
    </w:p>
    <w:p w:rsidR="00085780" w:rsidRDefault="00085780" w:rsidP="00085780">
      <w:pPr>
        <w:rPr>
          <w:rFonts w:ascii="Arial" w:hAnsi="Arial" w:cs="Arial"/>
          <w:sz w:val="24"/>
          <w:szCs w:val="24"/>
        </w:rPr>
      </w:pPr>
      <w:r>
        <w:rPr>
          <w:rFonts w:ascii="Arial" w:hAnsi="Arial" w:cs="Arial"/>
          <w:sz w:val="24"/>
          <w:szCs w:val="24"/>
        </w:rPr>
        <w:t>10.2. T</w:t>
      </w:r>
      <w:r w:rsidRPr="00173F2C">
        <w:rPr>
          <w:rFonts w:ascii="Arial" w:hAnsi="Arial" w:cs="Arial"/>
          <w:sz w:val="24"/>
          <w:szCs w:val="24"/>
        </w:rPr>
        <w:t>he Consolidated Statement of Account</w:t>
      </w:r>
      <w:r>
        <w:rPr>
          <w:rFonts w:ascii="Arial" w:hAnsi="Arial" w:cs="Arial"/>
          <w:sz w:val="24"/>
          <w:szCs w:val="24"/>
        </w:rPr>
        <w:t>s and the Budget Summary as at 28</w:t>
      </w:r>
      <w:r w:rsidRPr="00173F2C">
        <w:rPr>
          <w:rFonts w:ascii="Arial" w:hAnsi="Arial" w:cs="Arial"/>
          <w:sz w:val="24"/>
          <w:szCs w:val="24"/>
        </w:rPr>
        <w:t xml:space="preserve"> </w:t>
      </w:r>
      <w:r>
        <w:rPr>
          <w:rFonts w:ascii="Arial" w:hAnsi="Arial" w:cs="Arial"/>
          <w:sz w:val="24"/>
          <w:szCs w:val="24"/>
        </w:rPr>
        <w:t xml:space="preserve"> </w:t>
      </w:r>
    </w:p>
    <w:p w:rsidR="00085780" w:rsidRDefault="00085780" w:rsidP="00085780">
      <w:pPr>
        <w:rPr>
          <w:rFonts w:ascii="Arial" w:hAnsi="Arial" w:cs="Arial"/>
          <w:sz w:val="24"/>
          <w:szCs w:val="24"/>
        </w:rPr>
      </w:pPr>
      <w:r>
        <w:rPr>
          <w:rFonts w:ascii="Arial" w:hAnsi="Arial" w:cs="Arial"/>
          <w:sz w:val="24"/>
          <w:szCs w:val="24"/>
        </w:rPr>
        <w:t xml:space="preserve">         February 2017 were noted</w:t>
      </w:r>
      <w:r w:rsidRPr="00173F2C">
        <w:rPr>
          <w:rFonts w:ascii="Arial" w:hAnsi="Arial" w:cs="Arial"/>
          <w:sz w:val="24"/>
          <w:szCs w:val="24"/>
        </w:rPr>
        <w:t>.</w:t>
      </w:r>
    </w:p>
    <w:p w:rsidR="0021121E" w:rsidRPr="00593F39" w:rsidRDefault="0021121E" w:rsidP="0021121E">
      <w:pPr>
        <w:rPr>
          <w:rFonts w:ascii="Arial" w:hAnsi="Arial" w:cs="Arial"/>
          <w:sz w:val="24"/>
          <w:szCs w:val="24"/>
        </w:rPr>
      </w:pPr>
      <w:r w:rsidRPr="00593F39">
        <w:rPr>
          <w:rFonts w:ascii="Arial" w:hAnsi="Arial" w:cs="Arial"/>
          <w:sz w:val="24"/>
          <w:szCs w:val="24"/>
        </w:rPr>
        <w:t xml:space="preserve">         </w:t>
      </w:r>
    </w:p>
    <w:p w:rsidR="00B87E72" w:rsidRPr="00C460CB" w:rsidRDefault="00B87E72">
      <w:pPr>
        <w:pStyle w:val="Heading5"/>
        <w:ind w:firstLine="0"/>
        <w:jc w:val="left"/>
        <w:rPr>
          <w:rFonts w:ascii="Arial" w:hAnsi="Arial" w:cs="Arial"/>
          <w:bCs/>
          <w:caps/>
          <w:szCs w:val="24"/>
        </w:rPr>
      </w:pPr>
      <w:r w:rsidRPr="00C460CB">
        <w:rPr>
          <w:rFonts w:ascii="Arial" w:hAnsi="Arial" w:cs="Arial"/>
          <w:bCs/>
          <w:szCs w:val="24"/>
        </w:rPr>
        <w:t xml:space="preserve">11.  FINANCIAL REQUESTS / </w:t>
      </w:r>
      <w:r w:rsidRPr="00C460CB">
        <w:rPr>
          <w:rFonts w:ascii="Arial" w:hAnsi="Arial" w:cs="Arial"/>
          <w:bCs/>
          <w:caps/>
          <w:szCs w:val="24"/>
        </w:rPr>
        <w:t>Ceisiadau Cyllidol</w:t>
      </w:r>
    </w:p>
    <w:p w:rsidR="00435078" w:rsidRDefault="001B3B61" w:rsidP="00435078">
      <w:pPr>
        <w:rPr>
          <w:rFonts w:ascii="Arial" w:hAnsi="Arial" w:cs="Arial"/>
          <w:sz w:val="24"/>
          <w:szCs w:val="24"/>
        </w:rPr>
      </w:pPr>
      <w:r>
        <w:rPr>
          <w:rFonts w:ascii="Arial" w:hAnsi="Arial" w:cs="Arial"/>
          <w:sz w:val="24"/>
          <w:szCs w:val="24"/>
        </w:rPr>
        <w:t xml:space="preserve">11.1 </w:t>
      </w:r>
      <w:r w:rsidR="0021121E">
        <w:rPr>
          <w:rFonts w:ascii="Arial" w:hAnsi="Arial" w:cs="Arial"/>
          <w:sz w:val="24"/>
          <w:szCs w:val="24"/>
        </w:rPr>
        <w:t xml:space="preserve">It was resolved </w:t>
      </w:r>
      <w:r w:rsidR="00085780">
        <w:rPr>
          <w:rFonts w:ascii="Arial" w:hAnsi="Arial" w:cs="Arial"/>
          <w:sz w:val="24"/>
          <w:szCs w:val="24"/>
        </w:rPr>
        <w:t xml:space="preserve">to remove </w:t>
      </w:r>
      <w:r w:rsidR="00F755BC">
        <w:rPr>
          <w:rFonts w:ascii="Arial" w:hAnsi="Arial" w:cs="Arial"/>
          <w:sz w:val="24"/>
          <w:szCs w:val="24"/>
        </w:rPr>
        <w:t>the</w:t>
      </w:r>
      <w:r w:rsidR="00BC51DB">
        <w:rPr>
          <w:rFonts w:ascii="Arial" w:hAnsi="Arial" w:cs="Arial"/>
          <w:sz w:val="24"/>
          <w:szCs w:val="24"/>
        </w:rPr>
        <w:t xml:space="preserve"> Financial Requests Section from the fixed Agenda Item list.</w:t>
      </w:r>
    </w:p>
    <w:p w:rsidR="00B84E5C" w:rsidRPr="00A92ED1" w:rsidRDefault="00B84E5C" w:rsidP="007C5E9B">
      <w:pPr>
        <w:rPr>
          <w:rFonts w:ascii="Arial" w:hAnsi="Arial" w:cs="Arial"/>
          <w:color w:val="FF0000"/>
          <w:sz w:val="24"/>
          <w:szCs w:val="24"/>
        </w:rPr>
      </w:pPr>
    </w:p>
    <w:p w:rsidR="00B87E72" w:rsidRDefault="002F1920" w:rsidP="002F1920">
      <w:pPr>
        <w:rPr>
          <w:rFonts w:ascii="Arial" w:hAnsi="Arial" w:cs="Arial"/>
          <w:b/>
          <w:bCs/>
          <w:sz w:val="24"/>
          <w:szCs w:val="24"/>
        </w:rPr>
      </w:pPr>
      <w:r w:rsidRPr="00A92ED1">
        <w:rPr>
          <w:rFonts w:ascii="Arial" w:hAnsi="Arial" w:cs="Arial"/>
          <w:b/>
          <w:bCs/>
          <w:sz w:val="24"/>
          <w:szCs w:val="24"/>
        </w:rPr>
        <w:t xml:space="preserve">12. </w:t>
      </w:r>
      <w:r w:rsidR="00B87E72" w:rsidRPr="00A92ED1">
        <w:rPr>
          <w:rFonts w:ascii="Arial" w:hAnsi="Arial" w:cs="Arial"/>
          <w:b/>
          <w:bCs/>
          <w:sz w:val="24"/>
          <w:szCs w:val="24"/>
        </w:rPr>
        <w:t>CORRESPONDENCE / GOHEBIAETH</w:t>
      </w:r>
    </w:p>
    <w:p w:rsidR="00BE4C01" w:rsidRDefault="00BE4C01" w:rsidP="00BE4C01">
      <w:pPr>
        <w:rPr>
          <w:rFonts w:ascii="Arial" w:hAnsi="Arial" w:cs="Arial"/>
          <w:bCs/>
          <w:sz w:val="24"/>
          <w:szCs w:val="24"/>
        </w:rPr>
      </w:pPr>
      <w:r w:rsidRPr="00082BBD">
        <w:rPr>
          <w:rFonts w:ascii="Arial" w:hAnsi="Arial" w:cs="Arial"/>
          <w:bCs/>
          <w:sz w:val="24"/>
          <w:szCs w:val="24"/>
        </w:rPr>
        <w:t xml:space="preserve">12.1 </w:t>
      </w:r>
      <w:r>
        <w:rPr>
          <w:rFonts w:ascii="Arial" w:hAnsi="Arial" w:cs="Arial"/>
          <w:bCs/>
          <w:sz w:val="24"/>
          <w:szCs w:val="24"/>
        </w:rPr>
        <w:t>T</w:t>
      </w:r>
      <w:r w:rsidRPr="00082BBD">
        <w:rPr>
          <w:rFonts w:ascii="Arial" w:hAnsi="Arial" w:cs="Arial"/>
          <w:bCs/>
          <w:sz w:val="24"/>
          <w:szCs w:val="24"/>
        </w:rPr>
        <w:t xml:space="preserve">he </w:t>
      </w:r>
      <w:r>
        <w:rPr>
          <w:rFonts w:ascii="Arial" w:hAnsi="Arial" w:cs="Arial"/>
          <w:bCs/>
          <w:sz w:val="24"/>
          <w:szCs w:val="24"/>
        </w:rPr>
        <w:t xml:space="preserve">final </w:t>
      </w:r>
      <w:r w:rsidRPr="00082BBD">
        <w:rPr>
          <w:rFonts w:ascii="Arial" w:hAnsi="Arial" w:cs="Arial"/>
          <w:bCs/>
          <w:sz w:val="24"/>
          <w:szCs w:val="24"/>
        </w:rPr>
        <w:t>WiFi Community Regeneration Pilot Report</w:t>
      </w:r>
      <w:r>
        <w:rPr>
          <w:rFonts w:ascii="Arial" w:hAnsi="Arial" w:cs="Arial"/>
          <w:bCs/>
          <w:sz w:val="24"/>
          <w:szCs w:val="24"/>
        </w:rPr>
        <w:t xml:space="preserve"> was received and noted.</w:t>
      </w:r>
    </w:p>
    <w:p w:rsidR="00BE4C01" w:rsidRDefault="00BE4C01" w:rsidP="00BE4C01">
      <w:pPr>
        <w:rPr>
          <w:rFonts w:ascii="Arial" w:hAnsi="Arial" w:cs="Arial"/>
          <w:bCs/>
          <w:sz w:val="24"/>
          <w:szCs w:val="24"/>
        </w:rPr>
      </w:pPr>
      <w:r>
        <w:rPr>
          <w:rFonts w:ascii="Arial" w:hAnsi="Arial" w:cs="Arial"/>
          <w:bCs/>
          <w:sz w:val="24"/>
          <w:szCs w:val="24"/>
        </w:rPr>
        <w:t>12.2 A5 Posters for the National Youth Boys Choir Pop-Up Concert on 11 April 2017 were received and distributed for display to Council members</w:t>
      </w:r>
    </w:p>
    <w:p w:rsidR="00BE4C01" w:rsidRPr="00082BBD" w:rsidRDefault="00BE4C01" w:rsidP="00BE4C01">
      <w:pPr>
        <w:rPr>
          <w:rFonts w:ascii="Arial" w:hAnsi="Arial" w:cs="Arial"/>
          <w:bCs/>
          <w:sz w:val="24"/>
          <w:szCs w:val="24"/>
        </w:rPr>
      </w:pPr>
      <w:r>
        <w:rPr>
          <w:rFonts w:ascii="Arial" w:hAnsi="Arial" w:cs="Arial"/>
          <w:bCs/>
          <w:sz w:val="24"/>
          <w:szCs w:val="24"/>
        </w:rPr>
        <w:t>12.3 A Community Engagement Involvement and participation Seminar proposal was received and tabled.</w:t>
      </w:r>
    </w:p>
    <w:p w:rsidR="006A7520" w:rsidRDefault="006A7520" w:rsidP="002F1920">
      <w:pPr>
        <w:rPr>
          <w:rFonts w:ascii="Arial" w:hAnsi="Arial" w:cs="Arial"/>
          <w:b/>
          <w:bCs/>
          <w:sz w:val="24"/>
          <w:szCs w:val="24"/>
        </w:rPr>
      </w:pPr>
    </w:p>
    <w:p w:rsidR="00852D61" w:rsidRDefault="00712D8A" w:rsidP="007E1850">
      <w:pPr>
        <w:rPr>
          <w:rFonts w:ascii="Arial" w:hAnsi="Arial" w:cs="Arial"/>
          <w:b/>
          <w:sz w:val="24"/>
          <w:szCs w:val="24"/>
        </w:rPr>
      </w:pPr>
      <w:r w:rsidRPr="00A92ED1">
        <w:rPr>
          <w:rFonts w:ascii="Arial" w:hAnsi="Arial" w:cs="Arial"/>
          <w:b/>
          <w:sz w:val="24"/>
          <w:szCs w:val="24"/>
        </w:rPr>
        <w:t>13</w:t>
      </w:r>
      <w:r w:rsidR="007A155C" w:rsidRPr="00A92ED1">
        <w:rPr>
          <w:rFonts w:ascii="Arial" w:hAnsi="Arial" w:cs="Arial"/>
          <w:b/>
          <w:sz w:val="24"/>
          <w:szCs w:val="24"/>
        </w:rPr>
        <w:t xml:space="preserve">.  REGENERATION - </w:t>
      </w:r>
      <w:r w:rsidRPr="00A92ED1">
        <w:rPr>
          <w:rFonts w:ascii="Arial" w:hAnsi="Arial" w:cs="Arial"/>
          <w:b/>
          <w:sz w:val="24"/>
          <w:szCs w:val="24"/>
        </w:rPr>
        <w:t>ACTION POINTS</w:t>
      </w:r>
    </w:p>
    <w:p w:rsidR="00BE4C01" w:rsidRPr="00BE4C01" w:rsidRDefault="00BE4C01" w:rsidP="00BE4C01">
      <w:pPr>
        <w:rPr>
          <w:rFonts w:ascii="Arial" w:hAnsi="Arial" w:cs="Arial"/>
          <w:sz w:val="24"/>
          <w:szCs w:val="24"/>
        </w:rPr>
      </w:pPr>
      <w:r w:rsidRPr="00BE4C01">
        <w:rPr>
          <w:rFonts w:ascii="Arial" w:hAnsi="Arial" w:cs="Arial"/>
          <w:sz w:val="24"/>
          <w:szCs w:val="24"/>
        </w:rPr>
        <w:lastRenderedPageBreak/>
        <w:t>13.1 Nothing to Report</w:t>
      </w:r>
    </w:p>
    <w:p w:rsidR="006A7520" w:rsidRDefault="006A7520" w:rsidP="007E1850">
      <w:pPr>
        <w:rPr>
          <w:rFonts w:ascii="Arial" w:hAnsi="Arial" w:cs="Arial"/>
          <w:b/>
          <w:sz w:val="24"/>
          <w:szCs w:val="24"/>
        </w:rPr>
      </w:pPr>
    </w:p>
    <w:p w:rsidR="00F84F7B" w:rsidRDefault="00F84F7B" w:rsidP="00F84F7B">
      <w:pPr>
        <w:rPr>
          <w:rFonts w:ascii="Arial" w:hAnsi="Arial" w:cs="Arial"/>
          <w:b/>
          <w:sz w:val="24"/>
          <w:szCs w:val="24"/>
        </w:rPr>
      </w:pPr>
      <w:r w:rsidRPr="00A92ED1">
        <w:rPr>
          <w:rFonts w:ascii="Arial" w:hAnsi="Arial" w:cs="Arial"/>
          <w:b/>
          <w:sz w:val="24"/>
          <w:szCs w:val="24"/>
        </w:rPr>
        <w:t>1</w:t>
      </w:r>
      <w:r w:rsidR="003A72CB">
        <w:rPr>
          <w:rFonts w:ascii="Arial" w:hAnsi="Arial" w:cs="Arial"/>
          <w:b/>
          <w:sz w:val="24"/>
          <w:szCs w:val="24"/>
        </w:rPr>
        <w:t>4</w:t>
      </w:r>
      <w:r w:rsidRPr="00A92ED1">
        <w:rPr>
          <w:rFonts w:ascii="Arial" w:hAnsi="Arial" w:cs="Arial"/>
          <w:b/>
          <w:sz w:val="24"/>
          <w:szCs w:val="24"/>
        </w:rPr>
        <w:t>. FUNDING</w:t>
      </w:r>
      <w:r w:rsidR="00DC0ECB">
        <w:rPr>
          <w:rFonts w:ascii="Arial" w:hAnsi="Arial" w:cs="Arial"/>
          <w:b/>
          <w:sz w:val="24"/>
          <w:szCs w:val="24"/>
        </w:rPr>
        <w:t>/GRANTS - LEADS</w:t>
      </w:r>
    </w:p>
    <w:p w:rsidR="00BE4C01" w:rsidRPr="00A92ED1" w:rsidRDefault="00BE4C01" w:rsidP="00F84F7B">
      <w:pPr>
        <w:rPr>
          <w:rFonts w:ascii="Arial" w:hAnsi="Arial" w:cs="Arial"/>
          <w:b/>
          <w:sz w:val="24"/>
          <w:szCs w:val="24"/>
        </w:rPr>
      </w:pPr>
    </w:p>
    <w:p w:rsidR="00F84F7B" w:rsidRPr="00A92ED1" w:rsidRDefault="00F84F7B" w:rsidP="00F84F7B">
      <w:pPr>
        <w:rPr>
          <w:rFonts w:ascii="Arial" w:hAnsi="Arial" w:cs="Arial"/>
          <w:sz w:val="24"/>
          <w:szCs w:val="24"/>
        </w:rPr>
      </w:pPr>
      <w:r w:rsidRPr="00A92ED1">
        <w:rPr>
          <w:rFonts w:ascii="Arial" w:hAnsi="Arial" w:cs="Arial"/>
          <w:sz w:val="24"/>
          <w:szCs w:val="24"/>
        </w:rPr>
        <w:t>To receive information or, to identify potential sources of Funding or Grants which can be applied for and utilised to realise aspects of the Councils Environmental Enhancement Project</w:t>
      </w:r>
      <w:r w:rsidR="005C638E" w:rsidRPr="00A92ED1">
        <w:rPr>
          <w:rFonts w:ascii="Arial" w:hAnsi="Arial" w:cs="Arial"/>
          <w:sz w:val="24"/>
          <w:szCs w:val="24"/>
        </w:rPr>
        <w:t xml:space="preserve"> – </w:t>
      </w:r>
      <w:r w:rsidR="005C638E" w:rsidRPr="00A92ED1">
        <w:rPr>
          <w:rFonts w:ascii="Arial" w:hAnsi="Arial" w:cs="Arial"/>
          <w:b/>
          <w:sz w:val="24"/>
          <w:szCs w:val="24"/>
        </w:rPr>
        <w:t>Ongoing.</w:t>
      </w:r>
    </w:p>
    <w:p w:rsidR="00A92ED1" w:rsidRDefault="00A92ED1">
      <w:pPr>
        <w:rPr>
          <w:rFonts w:ascii="Arial" w:hAnsi="Arial" w:cs="Arial"/>
          <w:b/>
          <w:bCs/>
          <w:sz w:val="24"/>
          <w:szCs w:val="24"/>
        </w:rPr>
      </w:pPr>
    </w:p>
    <w:p w:rsidR="00B87E72" w:rsidRDefault="00176082">
      <w:pPr>
        <w:rPr>
          <w:rFonts w:ascii="Arial" w:hAnsi="Arial" w:cs="Arial"/>
          <w:b/>
          <w:bCs/>
          <w:sz w:val="24"/>
          <w:szCs w:val="24"/>
        </w:rPr>
      </w:pPr>
      <w:r w:rsidRPr="00A92ED1">
        <w:rPr>
          <w:rFonts w:ascii="Arial" w:hAnsi="Arial" w:cs="Arial"/>
          <w:b/>
          <w:bCs/>
          <w:sz w:val="24"/>
          <w:szCs w:val="24"/>
        </w:rPr>
        <w:t>1</w:t>
      </w:r>
      <w:r w:rsidR="003A72CB">
        <w:rPr>
          <w:rFonts w:ascii="Arial" w:hAnsi="Arial" w:cs="Arial"/>
          <w:b/>
          <w:bCs/>
          <w:sz w:val="24"/>
          <w:szCs w:val="24"/>
        </w:rPr>
        <w:t>5</w:t>
      </w:r>
      <w:r w:rsidR="00B87E72" w:rsidRPr="00A92ED1">
        <w:rPr>
          <w:rFonts w:ascii="Arial" w:hAnsi="Arial" w:cs="Arial"/>
          <w:b/>
          <w:bCs/>
          <w:sz w:val="24"/>
          <w:szCs w:val="24"/>
        </w:rPr>
        <w:t xml:space="preserve">.  ANY OTHER BUSINESS - AT THE DISCRETION OF THE CHAIR - </w:t>
      </w:r>
      <w:r w:rsidR="00B87E72" w:rsidRPr="00A92ED1">
        <w:rPr>
          <w:rFonts w:ascii="Arial" w:hAnsi="Arial" w:cs="Arial"/>
          <w:b/>
          <w:bCs/>
          <w:sz w:val="24"/>
          <w:szCs w:val="24"/>
          <w:u w:val="single"/>
        </w:rPr>
        <w:t xml:space="preserve">FOR </w:t>
      </w:r>
      <w:r w:rsidR="00192EC5">
        <w:rPr>
          <w:rFonts w:ascii="Arial" w:hAnsi="Arial" w:cs="Arial"/>
          <w:b/>
          <w:bCs/>
          <w:sz w:val="24"/>
          <w:szCs w:val="24"/>
          <w:u w:val="single"/>
        </w:rPr>
        <w:t>I</w:t>
      </w:r>
      <w:r w:rsidR="00B87E72" w:rsidRPr="00A92ED1">
        <w:rPr>
          <w:rFonts w:ascii="Arial" w:hAnsi="Arial" w:cs="Arial"/>
          <w:b/>
          <w:bCs/>
          <w:sz w:val="24"/>
          <w:szCs w:val="24"/>
          <w:u w:val="single"/>
        </w:rPr>
        <w:t>NFORMATION ONLY</w:t>
      </w:r>
      <w:r w:rsidR="00B87E72" w:rsidRPr="00A92ED1">
        <w:rPr>
          <w:rFonts w:ascii="Arial" w:hAnsi="Arial" w:cs="Arial"/>
          <w:b/>
          <w:bCs/>
          <w:sz w:val="24"/>
          <w:szCs w:val="24"/>
        </w:rPr>
        <w:t xml:space="preserve"> / </w:t>
      </w:r>
      <w:r w:rsidR="00192EC5">
        <w:rPr>
          <w:rFonts w:ascii="Arial" w:hAnsi="Arial" w:cs="Arial"/>
          <w:b/>
          <w:bCs/>
          <w:sz w:val="24"/>
          <w:szCs w:val="24"/>
        </w:rPr>
        <w:t>U</w:t>
      </w:r>
      <w:r w:rsidR="00B87E72" w:rsidRPr="00A92ED1">
        <w:rPr>
          <w:rFonts w:ascii="Arial" w:hAnsi="Arial" w:cs="Arial"/>
          <w:b/>
          <w:bCs/>
          <w:sz w:val="24"/>
          <w:szCs w:val="24"/>
        </w:rPr>
        <w:t>NRHYW FATER ARALL YN OL DISGRESIWN Y GADAIR – G</w:t>
      </w:r>
      <w:r w:rsidR="00B87E72" w:rsidRPr="00A92ED1">
        <w:rPr>
          <w:rFonts w:ascii="Arial" w:hAnsi="Arial" w:cs="Arial"/>
          <w:b/>
          <w:bCs/>
          <w:sz w:val="24"/>
          <w:szCs w:val="24"/>
          <w:u w:val="single"/>
        </w:rPr>
        <w:t xml:space="preserve">WYBODAETH </w:t>
      </w:r>
      <w:r w:rsidR="006D18B4" w:rsidRPr="00A92ED1">
        <w:rPr>
          <w:rFonts w:ascii="Arial" w:hAnsi="Arial" w:cs="Arial"/>
          <w:b/>
          <w:bCs/>
          <w:sz w:val="24"/>
          <w:szCs w:val="24"/>
          <w:u w:val="single"/>
        </w:rPr>
        <w:t>YN UNIG</w:t>
      </w:r>
      <w:r w:rsidR="00B87E72" w:rsidRPr="00A92ED1">
        <w:rPr>
          <w:rFonts w:ascii="Arial" w:hAnsi="Arial" w:cs="Arial"/>
          <w:b/>
          <w:bCs/>
          <w:sz w:val="24"/>
          <w:szCs w:val="24"/>
          <w:u w:val="single"/>
        </w:rPr>
        <w:t>.</w:t>
      </w:r>
      <w:r w:rsidR="00B87E72" w:rsidRPr="00A92ED1">
        <w:rPr>
          <w:rFonts w:ascii="Arial" w:hAnsi="Arial" w:cs="Arial"/>
          <w:b/>
          <w:bCs/>
          <w:sz w:val="24"/>
          <w:szCs w:val="24"/>
        </w:rPr>
        <w:t xml:space="preserve"> </w:t>
      </w:r>
    </w:p>
    <w:p w:rsidR="00B31A54" w:rsidRDefault="00B31A54">
      <w:pPr>
        <w:rPr>
          <w:rFonts w:ascii="Arial" w:hAnsi="Arial" w:cs="Arial"/>
          <w:b/>
          <w:bCs/>
          <w:sz w:val="24"/>
          <w:szCs w:val="24"/>
        </w:rPr>
      </w:pPr>
    </w:p>
    <w:p w:rsidR="00826660" w:rsidRDefault="00826660">
      <w:pPr>
        <w:rPr>
          <w:rFonts w:ascii="Arial" w:hAnsi="Arial" w:cs="Arial"/>
          <w:b/>
          <w:bCs/>
          <w:sz w:val="24"/>
          <w:szCs w:val="24"/>
        </w:rPr>
      </w:pPr>
    </w:p>
    <w:p w:rsidR="00DA7FB8" w:rsidRPr="00A92ED1" w:rsidRDefault="00DA7FB8">
      <w:pPr>
        <w:rPr>
          <w:rFonts w:ascii="Arial" w:hAnsi="Arial" w:cs="Arial"/>
          <w:b/>
          <w:bCs/>
          <w:sz w:val="24"/>
          <w:szCs w:val="24"/>
        </w:rPr>
      </w:pPr>
    </w:p>
    <w:p w:rsidR="00EA22EE" w:rsidRPr="00A92ED1" w:rsidRDefault="00EA22EE">
      <w:pPr>
        <w:rPr>
          <w:rFonts w:ascii="Arial" w:hAnsi="Arial" w:cs="Arial"/>
          <w:b/>
          <w:bCs/>
          <w:sz w:val="24"/>
          <w:szCs w:val="24"/>
        </w:rPr>
      </w:pPr>
    </w:p>
    <w:p w:rsidR="00EA22EE" w:rsidRPr="00A92ED1" w:rsidRDefault="00EA22EE">
      <w:pPr>
        <w:rPr>
          <w:rFonts w:ascii="Arial" w:hAnsi="Arial" w:cs="Arial"/>
          <w:b/>
          <w:bCs/>
          <w:sz w:val="24"/>
          <w:szCs w:val="24"/>
        </w:rPr>
      </w:pPr>
      <w:r w:rsidRPr="00A92ED1">
        <w:rPr>
          <w:rFonts w:ascii="Arial" w:hAnsi="Arial" w:cs="Arial"/>
          <w:b/>
          <w:bCs/>
          <w:sz w:val="24"/>
          <w:szCs w:val="24"/>
        </w:rPr>
        <w:t>SCD Carter</w:t>
      </w:r>
      <w:r w:rsidRPr="00A92ED1">
        <w:rPr>
          <w:rFonts w:ascii="Arial" w:hAnsi="Arial" w:cs="Arial"/>
          <w:b/>
          <w:bCs/>
          <w:sz w:val="24"/>
          <w:szCs w:val="24"/>
        </w:rPr>
        <w:tab/>
      </w:r>
      <w:r w:rsidRPr="00A92ED1">
        <w:rPr>
          <w:rFonts w:ascii="Arial" w:hAnsi="Arial" w:cs="Arial"/>
          <w:b/>
          <w:bCs/>
          <w:sz w:val="24"/>
          <w:szCs w:val="24"/>
        </w:rPr>
        <w:tab/>
      </w:r>
      <w:r w:rsidRPr="00A92ED1">
        <w:rPr>
          <w:rFonts w:ascii="Arial" w:hAnsi="Arial" w:cs="Arial"/>
          <w:b/>
          <w:bCs/>
          <w:sz w:val="24"/>
          <w:szCs w:val="24"/>
        </w:rPr>
        <w:tab/>
      </w:r>
      <w:r w:rsidRPr="00A92ED1">
        <w:rPr>
          <w:rFonts w:ascii="Arial" w:hAnsi="Arial" w:cs="Arial"/>
          <w:b/>
          <w:bCs/>
          <w:sz w:val="24"/>
          <w:szCs w:val="24"/>
        </w:rPr>
        <w:tab/>
      </w:r>
      <w:r w:rsidRPr="00A92ED1">
        <w:rPr>
          <w:rFonts w:ascii="Arial" w:hAnsi="Arial" w:cs="Arial"/>
          <w:b/>
          <w:bCs/>
          <w:sz w:val="24"/>
          <w:szCs w:val="24"/>
        </w:rPr>
        <w:tab/>
      </w:r>
      <w:r w:rsidRPr="00A92ED1">
        <w:rPr>
          <w:rFonts w:ascii="Arial" w:hAnsi="Arial" w:cs="Arial"/>
          <w:b/>
          <w:bCs/>
          <w:sz w:val="24"/>
          <w:szCs w:val="24"/>
        </w:rPr>
        <w:tab/>
      </w:r>
      <w:r w:rsidRPr="00A92ED1">
        <w:rPr>
          <w:rFonts w:ascii="Arial" w:hAnsi="Arial" w:cs="Arial"/>
          <w:b/>
          <w:bCs/>
          <w:sz w:val="24"/>
          <w:szCs w:val="24"/>
        </w:rPr>
        <w:tab/>
      </w:r>
      <w:r w:rsidR="00A92ED1">
        <w:rPr>
          <w:rFonts w:ascii="Arial" w:hAnsi="Arial" w:cs="Arial"/>
          <w:b/>
          <w:bCs/>
          <w:sz w:val="24"/>
          <w:szCs w:val="24"/>
        </w:rPr>
        <w:tab/>
      </w:r>
      <w:r w:rsidRPr="00A92ED1">
        <w:rPr>
          <w:rFonts w:ascii="Arial" w:hAnsi="Arial" w:cs="Arial"/>
          <w:b/>
          <w:bCs/>
          <w:sz w:val="24"/>
          <w:szCs w:val="24"/>
        </w:rPr>
        <w:t>David Long</w:t>
      </w:r>
    </w:p>
    <w:p w:rsidR="00EA22EE" w:rsidRPr="00A92ED1" w:rsidRDefault="00EA22EE">
      <w:pPr>
        <w:rPr>
          <w:rFonts w:ascii="Arial" w:hAnsi="Arial" w:cs="Arial"/>
          <w:b/>
          <w:bCs/>
          <w:sz w:val="24"/>
          <w:szCs w:val="24"/>
        </w:rPr>
      </w:pPr>
      <w:r w:rsidRPr="00A92ED1">
        <w:rPr>
          <w:rFonts w:ascii="Arial" w:hAnsi="Arial" w:cs="Arial"/>
          <w:b/>
          <w:bCs/>
          <w:sz w:val="24"/>
          <w:szCs w:val="24"/>
        </w:rPr>
        <w:t>Clerk to Llandovery Town Council</w:t>
      </w:r>
      <w:r w:rsidRPr="00A92ED1">
        <w:rPr>
          <w:rFonts w:ascii="Arial" w:hAnsi="Arial" w:cs="Arial"/>
          <w:b/>
          <w:bCs/>
          <w:sz w:val="24"/>
          <w:szCs w:val="24"/>
        </w:rPr>
        <w:tab/>
      </w:r>
      <w:r w:rsidRPr="00A92ED1">
        <w:rPr>
          <w:rFonts w:ascii="Arial" w:hAnsi="Arial" w:cs="Arial"/>
          <w:b/>
          <w:bCs/>
          <w:sz w:val="24"/>
          <w:szCs w:val="24"/>
        </w:rPr>
        <w:tab/>
      </w:r>
      <w:r w:rsidRPr="00A92ED1">
        <w:rPr>
          <w:rFonts w:ascii="Arial" w:hAnsi="Arial" w:cs="Arial"/>
          <w:b/>
          <w:bCs/>
          <w:sz w:val="24"/>
          <w:szCs w:val="24"/>
        </w:rPr>
        <w:tab/>
      </w:r>
      <w:r w:rsidRPr="00A92ED1">
        <w:rPr>
          <w:rFonts w:ascii="Arial" w:hAnsi="Arial" w:cs="Arial"/>
          <w:b/>
          <w:bCs/>
          <w:sz w:val="24"/>
          <w:szCs w:val="24"/>
        </w:rPr>
        <w:tab/>
        <w:t>Mayor</w:t>
      </w:r>
    </w:p>
    <w:p w:rsidR="00EA22EE" w:rsidRPr="00A92ED1" w:rsidRDefault="00DA7FB8">
      <w:pPr>
        <w:rPr>
          <w:rFonts w:ascii="Arial" w:hAnsi="Arial" w:cs="Arial"/>
          <w:b/>
          <w:bCs/>
          <w:sz w:val="24"/>
          <w:szCs w:val="24"/>
        </w:rPr>
      </w:pPr>
      <w:r>
        <w:rPr>
          <w:rFonts w:ascii="Arial" w:hAnsi="Arial" w:cs="Arial"/>
          <w:b/>
          <w:bCs/>
          <w:sz w:val="24"/>
          <w:szCs w:val="24"/>
        </w:rPr>
        <w:t>24 April</w:t>
      </w:r>
      <w:r w:rsidR="0021317B">
        <w:rPr>
          <w:rFonts w:ascii="Arial" w:hAnsi="Arial" w:cs="Arial"/>
          <w:b/>
          <w:bCs/>
          <w:sz w:val="24"/>
          <w:szCs w:val="24"/>
        </w:rPr>
        <w:t xml:space="preserve"> 2017</w:t>
      </w:r>
      <w:r w:rsidR="00EA22EE" w:rsidRPr="00A92ED1">
        <w:rPr>
          <w:rFonts w:ascii="Arial" w:hAnsi="Arial" w:cs="Arial"/>
          <w:b/>
          <w:bCs/>
          <w:sz w:val="24"/>
          <w:szCs w:val="24"/>
        </w:rPr>
        <w:tab/>
      </w:r>
      <w:r w:rsidR="00EA22EE" w:rsidRPr="00A92ED1">
        <w:rPr>
          <w:rFonts w:ascii="Arial" w:hAnsi="Arial" w:cs="Arial"/>
          <w:b/>
          <w:bCs/>
          <w:sz w:val="24"/>
          <w:szCs w:val="24"/>
        </w:rPr>
        <w:tab/>
      </w:r>
      <w:r w:rsidR="00EA22EE" w:rsidRPr="00A92ED1">
        <w:rPr>
          <w:rFonts w:ascii="Arial" w:hAnsi="Arial" w:cs="Arial"/>
          <w:b/>
          <w:bCs/>
          <w:sz w:val="24"/>
          <w:szCs w:val="24"/>
        </w:rPr>
        <w:tab/>
      </w:r>
      <w:r w:rsidR="00EA22EE" w:rsidRPr="00A92ED1">
        <w:rPr>
          <w:rFonts w:ascii="Arial" w:hAnsi="Arial" w:cs="Arial"/>
          <w:b/>
          <w:bCs/>
          <w:sz w:val="24"/>
          <w:szCs w:val="24"/>
        </w:rPr>
        <w:tab/>
      </w:r>
      <w:r w:rsidR="00EA22EE" w:rsidRPr="00A92ED1">
        <w:rPr>
          <w:rFonts w:ascii="Arial" w:hAnsi="Arial" w:cs="Arial"/>
          <w:b/>
          <w:bCs/>
          <w:sz w:val="24"/>
          <w:szCs w:val="24"/>
        </w:rPr>
        <w:tab/>
      </w:r>
      <w:r w:rsidR="00787F35">
        <w:rPr>
          <w:rFonts w:ascii="Arial" w:hAnsi="Arial" w:cs="Arial"/>
          <w:b/>
          <w:bCs/>
          <w:sz w:val="24"/>
          <w:szCs w:val="24"/>
        </w:rPr>
        <w:tab/>
      </w:r>
      <w:r w:rsidR="0021317B">
        <w:rPr>
          <w:rFonts w:ascii="Arial" w:hAnsi="Arial" w:cs="Arial"/>
          <w:b/>
          <w:bCs/>
          <w:sz w:val="24"/>
          <w:szCs w:val="24"/>
        </w:rPr>
        <w:t xml:space="preserve"> </w:t>
      </w:r>
      <w:r w:rsidR="0021317B">
        <w:rPr>
          <w:rFonts w:ascii="Arial" w:hAnsi="Arial" w:cs="Arial"/>
          <w:b/>
          <w:bCs/>
          <w:sz w:val="24"/>
          <w:szCs w:val="24"/>
        </w:rPr>
        <w:tab/>
      </w:r>
      <w:r>
        <w:rPr>
          <w:rFonts w:ascii="Arial" w:hAnsi="Arial" w:cs="Arial"/>
          <w:b/>
          <w:bCs/>
          <w:sz w:val="24"/>
          <w:szCs w:val="24"/>
        </w:rPr>
        <w:t>24 April</w:t>
      </w:r>
      <w:r w:rsidR="0021317B">
        <w:rPr>
          <w:rFonts w:ascii="Arial" w:hAnsi="Arial" w:cs="Arial"/>
          <w:b/>
          <w:bCs/>
          <w:sz w:val="24"/>
          <w:szCs w:val="24"/>
        </w:rPr>
        <w:t xml:space="preserve"> 2017</w:t>
      </w:r>
    </w:p>
    <w:sectPr w:rsidR="00EA22EE" w:rsidRPr="00A92ED1" w:rsidSect="0081549A">
      <w:footerReference w:type="even" r:id="rId8"/>
      <w:footerReference w:type="default" r:id="rId9"/>
      <w:pgSz w:w="11906" w:h="16838"/>
      <w:pgMar w:top="1440" w:right="1080" w:bottom="1440" w:left="1080" w:header="720" w:footer="5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5C" w:rsidRDefault="0095415C">
      <w:r>
        <w:separator/>
      </w:r>
    </w:p>
  </w:endnote>
  <w:endnote w:type="continuationSeparator" w:id="0">
    <w:p w:rsidR="0095415C" w:rsidRDefault="0095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loisterBlack BT">
    <w:altName w:val="Bookman Old Style"/>
    <w:charset w:val="00"/>
    <w:family w:val="auto"/>
    <w:pitch w:val="variable"/>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68" w:rsidRPr="003C10A4" w:rsidRDefault="00345768">
    <w:pPr>
      <w:pStyle w:val="Footer"/>
      <w:jc w:val="center"/>
      <w:rPr>
        <w:rFonts w:ascii="Arial" w:hAnsi="Arial" w:cs="Arial"/>
      </w:rPr>
    </w:pPr>
    <w:r w:rsidRPr="003C10A4">
      <w:rPr>
        <w:rStyle w:val="PageNumber"/>
        <w:rFonts w:ascii="Arial" w:hAnsi="Arial" w:cs="Arial"/>
      </w:rPr>
      <w:fldChar w:fldCharType="begin"/>
    </w:r>
    <w:r w:rsidRPr="003C10A4">
      <w:rPr>
        <w:rStyle w:val="PageNumber"/>
        <w:rFonts w:ascii="Arial" w:hAnsi="Arial" w:cs="Arial"/>
      </w:rPr>
      <w:instrText xml:space="preserve"> PAGE </w:instrText>
    </w:r>
    <w:r w:rsidRPr="003C10A4">
      <w:rPr>
        <w:rStyle w:val="PageNumber"/>
        <w:rFonts w:ascii="Arial" w:hAnsi="Arial" w:cs="Arial"/>
      </w:rPr>
      <w:fldChar w:fldCharType="separate"/>
    </w:r>
    <w:r w:rsidR="00191919">
      <w:rPr>
        <w:rStyle w:val="PageNumber"/>
        <w:rFonts w:ascii="Arial" w:hAnsi="Arial" w:cs="Arial"/>
        <w:noProof/>
      </w:rPr>
      <w:t>2</w:t>
    </w:r>
    <w:r w:rsidRPr="003C10A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68" w:rsidRPr="003C10A4" w:rsidRDefault="00345768">
    <w:pPr>
      <w:pStyle w:val="Footer"/>
      <w:jc w:val="center"/>
      <w:rPr>
        <w:rFonts w:ascii="Arial" w:hAnsi="Arial" w:cs="Arial"/>
      </w:rPr>
    </w:pPr>
    <w:r w:rsidRPr="003C10A4">
      <w:rPr>
        <w:rStyle w:val="PageNumber"/>
        <w:rFonts w:ascii="Arial" w:hAnsi="Arial" w:cs="Arial"/>
      </w:rPr>
      <w:fldChar w:fldCharType="begin"/>
    </w:r>
    <w:r w:rsidRPr="003C10A4">
      <w:rPr>
        <w:rStyle w:val="PageNumber"/>
        <w:rFonts w:ascii="Arial" w:hAnsi="Arial" w:cs="Arial"/>
      </w:rPr>
      <w:instrText xml:space="preserve"> PAGE </w:instrText>
    </w:r>
    <w:r w:rsidRPr="003C10A4">
      <w:rPr>
        <w:rStyle w:val="PageNumber"/>
        <w:rFonts w:ascii="Arial" w:hAnsi="Arial" w:cs="Arial"/>
      </w:rPr>
      <w:fldChar w:fldCharType="separate"/>
    </w:r>
    <w:r w:rsidR="00191919">
      <w:rPr>
        <w:rStyle w:val="PageNumber"/>
        <w:rFonts w:ascii="Arial" w:hAnsi="Arial" w:cs="Arial"/>
        <w:noProof/>
      </w:rPr>
      <w:t>1</w:t>
    </w:r>
    <w:r w:rsidRPr="003C10A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5C" w:rsidRDefault="0095415C">
      <w:r>
        <w:separator/>
      </w:r>
    </w:p>
  </w:footnote>
  <w:footnote w:type="continuationSeparator" w:id="0">
    <w:p w:rsidR="0095415C" w:rsidRDefault="0095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2C6A42"/>
    <w:multiLevelType w:val="hybridMultilevel"/>
    <w:tmpl w:val="DFF2D9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1732F"/>
    <w:multiLevelType w:val="hybridMultilevel"/>
    <w:tmpl w:val="BDB8E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F7BF2"/>
    <w:multiLevelType w:val="hybridMultilevel"/>
    <w:tmpl w:val="BBCA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527B2"/>
    <w:multiLevelType w:val="hybridMultilevel"/>
    <w:tmpl w:val="A82AF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57A15"/>
    <w:multiLevelType w:val="hybridMultilevel"/>
    <w:tmpl w:val="B0041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B31C3"/>
    <w:multiLevelType w:val="hybridMultilevel"/>
    <w:tmpl w:val="3704E0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72A01"/>
    <w:multiLevelType w:val="hybridMultilevel"/>
    <w:tmpl w:val="0C7A0A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57CFF"/>
    <w:multiLevelType w:val="hybridMultilevel"/>
    <w:tmpl w:val="96F4A3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562AE"/>
    <w:multiLevelType w:val="hybridMultilevel"/>
    <w:tmpl w:val="34F4C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B0B22"/>
    <w:multiLevelType w:val="hybridMultilevel"/>
    <w:tmpl w:val="A49ECB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74063"/>
    <w:multiLevelType w:val="hybridMultilevel"/>
    <w:tmpl w:val="37564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70CDE"/>
    <w:multiLevelType w:val="multilevel"/>
    <w:tmpl w:val="8C9CC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73B5A"/>
    <w:multiLevelType w:val="hybridMultilevel"/>
    <w:tmpl w:val="6C7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70AAC"/>
    <w:multiLevelType w:val="hybridMultilevel"/>
    <w:tmpl w:val="432C3F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D4664"/>
    <w:multiLevelType w:val="multilevel"/>
    <w:tmpl w:val="41A2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6"/>
  </w:num>
  <w:num w:numId="4">
    <w:abstractNumId w:val="13"/>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3"/>
  </w:num>
  <w:num w:numId="8">
    <w:abstractNumId w:val="12"/>
  </w:num>
  <w:num w:numId="9">
    <w:abstractNumId w:val="4"/>
  </w:num>
  <w:num w:numId="10">
    <w:abstractNumId w:val="5"/>
  </w:num>
  <w:num w:numId="11">
    <w:abstractNumId w:val="14"/>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0"/>
  </w:num>
  <w:num w:numId="17">
    <w:abstractNumId w:val="8"/>
  </w:num>
  <w:num w:numId="18">
    <w:abstractNumId w:val="2"/>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CE"/>
    <w:rsid w:val="00003516"/>
    <w:rsid w:val="00004B2A"/>
    <w:rsid w:val="00006239"/>
    <w:rsid w:val="000078B4"/>
    <w:rsid w:val="000101E6"/>
    <w:rsid w:val="000119A5"/>
    <w:rsid w:val="000120E8"/>
    <w:rsid w:val="00013D53"/>
    <w:rsid w:val="00014EB5"/>
    <w:rsid w:val="00016BFC"/>
    <w:rsid w:val="0001775D"/>
    <w:rsid w:val="00017A0F"/>
    <w:rsid w:val="00020B44"/>
    <w:rsid w:val="00021259"/>
    <w:rsid w:val="0002486A"/>
    <w:rsid w:val="00031EEE"/>
    <w:rsid w:val="000327E6"/>
    <w:rsid w:val="000336D1"/>
    <w:rsid w:val="000351EC"/>
    <w:rsid w:val="00035F26"/>
    <w:rsid w:val="00036B7D"/>
    <w:rsid w:val="000372A6"/>
    <w:rsid w:val="00040A02"/>
    <w:rsid w:val="00041330"/>
    <w:rsid w:val="00042C32"/>
    <w:rsid w:val="000443FE"/>
    <w:rsid w:val="000447C6"/>
    <w:rsid w:val="000452A0"/>
    <w:rsid w:val="000457C5"/>
    <w:rsid w:val="00046275"/>
    <w:rsid w:val="0005041C"/>
    <w:rsid w:val="000517BB"/>
    <w:rsid w:val="000522EF"/>
    <w:rsid w:val="00052B7A"/>
    <w:rsid w:val="00054BA2"/>
    <w:rsid w:val="000609F3"/>
    <w:rsid w:val="000615BC"/>
    <w:rsid w:val="000638B3"/>
    <w:rsid w:val="00065F3D"/>
    <w:rsid w:val="00070249"/>
    <w:rsid w:val="0007077A"/>
    <w:rsid w:val="0007201F"/>
    <w:rsid w:val="00076231"/>
    <w:rsid w:val="000779DE"/>
    <w:rsid w:val="00080067"/>
    <w:rsid w:val="0008049F"/>
    <w:rsid w:val="000848B8"/>
    <w:rsid w:val="00085780"/>
    <w:rsid w:val="0008622B"/>
    <w:rsid w:val="00087F4F"/>
    <w:rsid w:val="0009326A"/>
    <w:rsid w:val="000932FD"/>
    <w:rsid w:val="0009342F"/>
    <w:rsid w:val="000937F2"/>
    <w:rsid w:val="000954A2"/>
    <w:rsid w:val="00096C2E"/>
    <w:rsid w:val="000A0430"/>
    <w:rsid w:val="000A4A25"/>
    <w:rsid w:val="000A561A"/>
    <w:rsid w:val="000B15B0"/>
    <w:rsid w:val="000B2EC0"/>
    <w:rsid w:val="000B4795"/>
    <w:rsid w:val="000B54CB"/>
    <w:rsid w:val="000C152F"/>
    <w:rsid w:val="000C4E64"/>
    <w:rsid w:val="000C51D8"/>
    <w:rsid w:val="000C66E6"/>
    <w:rsid w:val="000C76D0"/>
    <w:rsid w:val="000D0DC2"/>
    <w:rsid w:val="000D3179"/>
    <w:rsid w:val="000D472E"/>
    <w:rsid w:val="000D5309"/>
    <w:rsid w:val="000D5609"/>
    <w:rsid w:val="000E11E5"/>
    <w:rsid w:val="000E5722"/>
    <w:rsid w:val="000E7155"/>
    <w:rsid w:val="000F0265"/>
    <w:rsid w:val="000F3730"/>
    <w:rsid w:val="000F3757"/>
    <w:rsid w:val="000F614A"/>
    <w:rsid w:val="000F673E"/>
    <w:rsid w:val="000F7426"/>
    <w:rsid w:val="000F7CF4"/>
    <w:rsid w:val="00101B7B"/>
    <w:rsid w:val="00102756"/>
    <w:rsid w:val="00102954"/>
    <w:rsid w:val="00103843"/>
    <w:rsid w:val="00110202"/>
    <w:rsid w:val="0011061A"/>
    <w:rsid w:val="00112CBC"/>
    <w:rsid w:val="00115190"/>
    <w:rsid w:val="00116CFB"/>
    <w:rsid w:val="00122811"/>
    <w:rsid w:val="00122882"/>
    <w:rsid w:val="0012288D"/>
    <w:rsid w:val="001235CF"/>
    <w:rsid w:val="00123716"/>
    <w:rsid w:val="0012497E"/>
    <w:rsid w:val="001357CA"/>
    <w:rsid w:val="00141A34"/>
    <w:rsid w:val="001420F2"/>
    <w:rsid w:val="001452D5"/>
    <w:rsid w:val="00145516"/>
    <w:rsid w:val="00145F30"/>
    <w:rsid w:val="001460E3"/>
    <w:rsid w:val="0014719C"/>
    <w:rsid w:val="001509D6"/>
    <w:rsid w:val="001534A7"/>
    <w:rsid w:val="001578F3"/>
    <w:rsid w:val="00160949"/>
    <w:rsid w:val="001630A1"/>
    <w:rsid w:val="001641A5"/>
    <w:rsid w:val="00165A12"/>
    <w:rsid w:val="001677E7"/>
    <w:rsid w:val="00171322"/>
    <w:rsid w:val="001740D1"/>
    <w:rsid w:val="00176082"/>
    <w:rsid w:val="001761A3"/>
    <w:rsid w:val="001764EB"/>
    <w:rsid w:val="00180440"/>
    <w:rsid w:val="00180C8F"/>
    <w:rsid w:val="00182F29"/>
    <w:rsid w:val="00187465"/>
    <w:rsid w:val="00191919"/>
    <w:rsid w:val="00192EC5"/>
    <w:rsid w:val="00196CE8"/>
    <w:rsid w:val="00197233"/>
    <w:rsid w:val="001A0766"/>
    <w:rsid w:val="001A2EEB"/>
    <w:rsid w:val="001A3519"/>
    <w:rsid w:val="001B1962"/>
    <w:rsid w:val="001B3B61"/>
    <w:rsid w:val="001B5A06"/>
    <w:rsid w:val="001B73DE"/>
    <w:rsid w:val="001C3D15"/>
    <w:rsid w:val="001C4E0F"/>
    <w:rsid w:val="001D0D2E"/>
    <w:rsid w:val="001D1F77"/>
    <w:rsid w:val="001D79CE"/>
    <w:rsid w:val="001D7ADB"/>
    <w:rsid w:val="001E1BDB"/>
    <w:rsid w:val="001E204A"/>
    <w:rsid w:val="001E2A52"/>
    <w:rsid w:val="001E4099"/>
    <w:rsid w:val="001E4841"/>
    <w:rsid w:val="001E6816"/>
    <w:rsid w:val="001F3E47"/>
    <w:rsid w:val="001F4215"/>
    <w:rsid w:val="001F7BE4"/>
    <w:rsid w:val="002000DD"/>
    <w:rsid w:val="002035BC"/>
    <w:rsid w:val="0020602E"/>
    <w:rsid w:val="0020628A"/>
    <w:rsid w:val="00207BE0"/>
    <w:rsid w:val="0021121E"/>
    <w:rsid w:val="002126D4"/>
    <w:rsid w:val="0021317B"/>
    <w:rsid w:val="002141FB"/>
    <w:rsid w:val="0021493D"/>
    <w:rsid w:val="00214AC9"/>
    <w:rsid w:val="0021673E"/>
    <w:rsid w:val="0021778F"/>
    <w:rsid w:val="00221FCC"/>
    <w:rsid w:val="002225EB"/>
    <w:rsid w:val="00222B4B"/>
    <w:rsid w:val="00223B5F"/>
    <w:rsid w:val="0022419A"/>
    <w:rsid w:val="00226B86"/>
    <w:rsid w:val="002306D2"/>
    <w:rsid w:val="002324D3"/>
    <w:rsid w:val="00237C4A"/>
    <w:rsid w:val="002409FD"/>
    <w:rsid w:val="002453B3"/>
    <w:rsid w:val="002464A8"/>
    <w:rsid w:val="0025198C"/>
    <w:rsid w:val="002537DC"/>
    <w:rsid w:val="002560E1"/>
    <w:rsid w:val="0025626C"/>
    <w:rsid w:val="00256F4E"/>
    <w:rsid w:val="00262025"/>
    <w:rsid w:val="00266D93"/>
    <w:rsid w:val="00266FF0"/>
    <w:rsid w:val="0026749E"/>
    <w:rsid w:val="0027045B"/>
    <w:rsid w:val="00271EEC"/>
    <w:rsid w:val="00274C5F"/>
    <w:rsid w:val="00274D7A"/>
    <w:rsid w:val="00277201"/>
    <w:rsid w:val="002775FA"/>
    <w:rsid w:val="00282892"/>
    <w:rsid w:val="00284074"/>
    <w:rsid w:val="00286346"/>
    <w:rsid w:val="00286F28"/>
    <w:rsid w:val="00292013"/>
    <w:rsid w:val="002939DD"/>
    <w:rsid w:val="002A32AB"/>
    <w:rsid w:val="002A431F"/>
    <w:rsid w:val="002A5318"/>
    <w:rsid w:val="002A60AC"/>
    <w:rsid w:val="002B2C40"/>
    <w:rsid w:val="002B45D0"/>
    <w:rsid w:val="002B5C57"/>
    <w:rsid w:val="002C082C"/>
    <w:rsid w:val="002C1CAC"/>
    <w:rsid w:val="002C2496"/>
    <w:rsid w:val="002C26A4"/>
    <w:rsid w:val="002C293B"/>
    <w:rsid w:val="002D1F9B"/>
    <w:rsid w:val="002D3571"/>
    <w:rsid w:val="002D49D8"/>
    <w:rsid w:val="002D5565"/>
    <w:rsid w:val="002D648A"/>
    <w:rsid w:val="002D7A18"/>
    <w:rsid w:val="002E169D"/>
    <w:rsid w:val="002E1CAE"/>
    <w:rsid w:val="002E2595"/>
    <w:rsid w:val="002E3203"/>
    <w:rsid w:val="002E33D1"/>
    <w:rsid w:val="002E6CF2"/>
    <w:rsid w:val="002E761D"/>
    <w:rsid w:val="002F0B05"/>
    <w:rsid w:val="002F1920"/>
    <w:rsid w:val="002F197B"/>
    <w:rsid w:val="002F42BC"/>
    <w:rsid w:val="002F4C01"/>
    <w:rsid w:val="002F5243"/>
    <w:rsid w:val="002F68B5"/>
    <w:rsid w:val="00302048"/>
    <w:rsid w:val="0030263E"/>
    <w:rsid w:val="00303EA4"/>
    <w:rsid w:val="003053DC"/>
    <w:rsid w:val="00305C21"/>
    <w:rsid w:val="00306938"/>
    <w:rsid w:val="00307B86"/>
    <w:rsid w:val="00310343"/>
    <w:rsid w:val="003112BC"/>
    <w:rsid w:val="003115FD"/>
    <w:rsid w:val="00320AC0"/>
    <w:rsid w:val="00320CC7"/>
    <w:rsid w:val="003218C3"/>
    <w:rsid w:val="003221FC"/>
    <w:rsid w:val="0032251A"/>
    <w:rsid w:val="00331DCE"/>
    <w:rsid w:val="00333C9E"/>
    <w:rsid w:val="0033557E"/>
    <w:rsid w:val="003363DE"/>
    <w:rsid w:val="00336DBB"/>
    <w:rsid w:val="00337AE9"/>
    <w:rsid w:val="00341FA1"/>
    <w:rsid w:val="00345768"/>
    <w:rsid w:val="00350B70"/>
    <w:rsid w:val="003516CC"/>
    <w:rsid w:val="00352787"/>
    <w:rsid w:val="00353EBE"/>
    <w:rsid w:val="00354A11"/>
    <w:rsid w:val="00355B1D"/>
    <w:rsid w:val="0035619D"/>
    <w:rsid w:val="00356327"/>
    <w:rsid w:val="00371455"/>
    <w:rsid w:val="00374486"/>
    <w:rsid w:val="003765D5"/>
    <w:rsid w:val="00376DB8"/>
    <w:rsid w:val="0038175A"/>
    <w:rsid w:val="00382FF8"/>
    <w:rsid w:val="00384ECC"/>
    <w:rsid w:val="003857C9"/>
    <w:rsid w:val="0038744A"/>
    <w:rsid w:val="00391A65"/>
    <w:rsid w:val="00392E7F"/>
    <w:rsid w:val="00393B96"/>
    <w:rsid w:val="003950A2"/>
    <w:rsid w:val="00397A17"/>
    <w:rsid w:val="00397AA5"/>
    <w:rsid w:val="003A34D9"/>
    <w:rsid w:val="003A43FB"/>
    <w:rsid w:val="003A610A"/>
    <w:rsid w:val="003A72CB"/>
    <w:rsid w:val="003B13A6"/>
    <w:rsid w:val="003B2E38"/>
    <w:rsid w:val="003B4FEC"/>
    <w:rsid w:val="003B5835"/>
    <w:rsid w:val="003B5F82"/>
    <w:rsid w:val="003B62C1"/>
    <w:rsid w:val="003B79AE"/>
    <w:rsid w:val="003C10A4"/>
    <w:rsid w:val="003C1E9C"/>
    <w:rsid w:val="003C3D45"/>
    <w:rsid w:val="003C5D8F"/>
    <w:rsid w:val="003C7EE6"/>
    <w:rsid w:val="003D1AC1"/>
    <w:rsid w:val="003D45AF"/>
    <w:rsid w:val="003D6128"/>
    <w:rsid w:val="003D7686"/>
    <w:rsid w:val="003E2FAF"/>
    <w:rsid w:val="003E4308"/>
    <w:rsid w:val="003E5E74"/>
    <w:rsid w:val="003E7DCF"/>
    <w:rsid w:val="003F0CFB"/>
    <w:rsid w:val="003F6ADA"/>
    <w:rsid w:val="003F7FB8"/>
    <w:rsid w:val="00400853"/>
    <w:rsid w:val="00402B9E"/>
    <w:rsid w:val="00403F93"/>
    <w:rsid w:val="00406986"/>
    <w:rsid w:val="00406BF2"/>
    <w:rsid w:val="0040705A"/>
    <w:rsid w:val="00410705"/>
    <w:rsid w:val="004122A8"/>
    <w:rsid w:val="00416251"/>
    <w:rsid w:val="00416728"/>
    <w:rsid w:val="00427C58"/>
    <w:rsid w:val="00431D99"/>
    <w:rsid w:val="00435078"/>
    <w:rsid w:val="00440DB5"/>
    <w:rsid w:val="00443E6E"/>
    <w:rsid w:val="00443FC7"/>
    <w:rsid w:val="004449FD"/>
    <w:rsid w:val="00445718"/>
    <w:rsid w:val="00446B34"/>
    <w:rsid w:val="004472C2"/>
    <w:rsid w:val="004507D3"/>
    <w:rsid w:val="004523C5"/>
    <w:rsid w:val="004524D3"/>
    <w:rsid w:val="00456AAA"/>
    <w:rsid w:val="00457402"/>
    <w:rsid w:val="00457E27"/>
    <w:rsid w:val="0046192D"/>
    <w:rsid w:val="004620D3"/>
    <w:rsid w:val="004625CF"/>
    <w:rsid w:val="00465DEF"/>
    <w:rsid w:val="00470590"/>
    <w:rsid w:val="00471583"/>
    <w:rsid w:val="004744D3"/>
    <w:rsid w:val="00474EEB"/>
    <w:rsid w:val="004812A1"/>
    <w:rsid w:val="00481CDB"/>
    <w:rsid w:val="00482B19"/>
    <w:rsid w:val="00483B86"/>
    <w:rsid w:val="00483F3A"/>
    <w:rsid w:val="00484BF9"/>
    <w:rsid w:val="004851F8"/>
    <w:rsid w:val="00485242"/>
    <w:rsid w:val="00486D04"/>
    <w:rsid w:val="004948A0"/>
    <w:rsid w:val="00494EDA"/>
    <w:rsid w:val="0049500B"/>
    <w:rsid w:val="00495AA1"/>
    <w:rsid w:val="00497FC6"/>
    <w:rsid w:val="004A11B4"/>
    <w:rsid w:val="004A3BD3"/>
    <w:rsid w:val="004A3DEE"/>
    <w:rsid w:val="004A7675"/>
    <w:rsid w:val="004A7B3F"/>
    <w:rsid w:val="004B2800"/>
    <w:rsid w:val="004B30F1"/>
    <w:rsid w:val="004B3EA7"/>
    <w:rsid w:val="004B406F"/>
    <w:rsid w:val="004B5D8A"/>
    <w:rsid w:val="004B6B42"/>
    <w:rsid w:val="004B6E3B"/>
    <w:rsid w:val="004C01BB"/>
    <w:rsid w:val="004C5C88"/>
    <w:rsid w:val="004D1B05"/>
    <w:rsid w:val="004D37F9"/>
    <w:rsid w:val="004D3912"/>
    <w:rsid w:val="004E0E08"/>
    <w:rsid w:val="004E313A"/>
    <w:rsid w:val="004E5D0F"/>
    <w:rsid w:val="004F05BB"/>
    <w:rsid w:val="004F09F2"/>
    <w:rsid w:val="004F349B"/>
    <w:rsid w:val="0050002F"/>
    <w:rsid w:val="00501000"/>
    <w:rsid w:val="00501AEA"/>
    <w:rsid w:val="005068D3"/>
    <w:rsid w:val="00507210"/>
    <w:rsid w:val="00510578"/>
    <w:rsid w:val="0051058A"/>
    <w:rsid w:val="005109A3"/>
    <w:rsid w:val="00511067"/>
    <w:rsid w:val="00515141"/>
    <w:rsid w:val="00515EE4"/>
    <w:rsid w:val="0051676F"/>
    <w:rsid w:val="00520936"/>
    <w:rsid w:val="0052235B"/>
    <w:rsid w:val="00523EDE"/>
    <w:rsid w:val="00530354"/>
    <w:rsid w:val="00531BB3"/>
    <w:rsid w:val="00533B03"/>
    <w:rsid w:val="00541E0E"/>
    <w:rsid w:val="005465BC"/>
    <w:rsid w:val="005466F0"/>
    <w:rsid w:val="00547B0E"/>
    <w:rsid w:val="00550630"/>
    <w:rsid w:val="00551715"/>
    <w:rsid w:val="00556B69"/>
    <w:rsid w:val="005631BF"/>
    <w:rsid w:val="00563CB5"/>
    <w:rsid w:val="00566374"/>
    <w:rsid w:val="00571DB6"/>
    <w:rsid w:val="0057266B"/>
    <w:rsid w:val="00576708"/>
    <w:rsid w:val="00581651"/>
    <w:rsid w:val="0058296E"/>
    <w:rsid w:val="00583A87"/>
    <w:rsid w:val="005841BE"/>
    <w:rsid w:val="00585281"/>
    <w:rsid w:val="00586E83"/>
    <w:rsid w:val="00587398"/>
    <w:rsid w:val="00587675"/>
    <w:rsid w:val="00594D4D"/>
    <w:rsid w:val="00594D93"/>
    <w:rsid w:val="00595658"/>
    <w:rsid w:val="005A0BB0"/>
    <w:rsid w:val="005A0F28"/>
    <w:rsid w:val="005A4FAC"/>
    <w:rsid w:val="005A5F68"/>
    <w:rsid w:val="005A6C86"/>
    <w:rsid w:val="005A761E"/>
    <w:rsid w:val="005B601D"/>
    <w:rsid w:val="005B61A0"/>
    <w:rsid w:val="005C0F69"/>
    <w:rsid w:val="005C12E3"/>
    <w:rsid w:val="005C15CA"/>
    <w:rsid w:val="005C1D4F"/>
    <w:rsid w:val="005C638E"/>
    <w:rsid w:val="005C7A77"/>
    <w:rsid w:val="005C7D26"/>
    <w:rsid w:val="005D23A4"/>
    <w:rsid w:val="005D24E1"/>
    <w:rsid w:val="005D261D"/>
    <w:rsid w:val="005D52B7"/>
    <w:rsid w:val="005E0770"/>
    <w:rsid w:val="005E3B96"/>
    <w:rsid w:val="005E4083"/>
    <w:rsid w:val="005E4471"/>
    <w:rsid w:val="005E674C"/>
    <w:rsid w:val="005E6E68"/>
    <w:rsid w:val="005E7312"/>
    <w:rsid w:val="005F0089"/>
    <w:rsid w:val="005F0CCA"/>
    <w:rsid w:val="005F29BE"/>
    <w:rsid w:val="005F2EC5"/>
    <w:rsid w:val="005F57FE"/>
    <w:rsid w:val="005F65D4"/>
    <w:rsid w:val="005F65E6"/>
    <w:rsid w:val="005F7A2D"/>
    <w:rsid w:val="00603E2D"/>
    <w:rsid w:val="00610867"/>
    <w:rsid w:val="006116CA"/>
    <w:rsid w:val="0061198A"/>
    <w:rsid w:val="00622044"/>
    <w:rsid w:val="00622A5D"/>
    <w:rsid w:val="00623EBF"/>
    <w:rsid w:val="00626D14"/>
    <w:rsid w:val="0063207F"/>
    <w:rsid w:val="00635E7B"/>
    <w:rsid w:val="00636FD7"/>
    <w:rsid w:val="006412FE"/>
    <w:rsid w:val="00644675"/>
    <w:rsid w:val="00655A58"/>
    <w:rsid w:val="00656F61"/>
    <w:rsid w:val="006617CC"/>
    <w:rsid w:val="00661FC0"/>
    <w:rsid w:val="0066327F"/>
    <w:rsid w:val="0066493E"/>
    <w:rsid w:val="00664B64"/>
    <w:rsid w:val="00664E70"/>
    <w:rsid w:val="00665F5E"/>
    <w:rsid w:val="00666554"/>
    <w:rsid w:val="006707AC"/>
    <w:rsid w:val="00670C03"/>
    <w:rsid w:val="00676422"/>
    <w:rsid w:val="00680D01"/>
    <w:rsid w:val="00683B3A"/>
    <w:rsid w:val="00683B41"/>
    <w:rsid w:val="006862AB"/>
    <w:rsid w:val="006873B3"/>
    <w:rsid w:val="006918E7"/>
    <w:rsid w:val="00691B48"/>
    <w:rsid w:val="00696F95"/>
    <w:rsid w:val="006A3020"/>
    <w:rsid w:val="006A4833"/>
    <w:rsid w:val="006A6571"/>
    <w:rsid w:val="006A7520"/>
    <w:rsid w:val="006B0E10"/>
    <w:rsid w:val="006B10E4"/>
    <w:rsid w:val="006B2241"/>
    <w:rsid w:val="006B548F"/>
    <w:rsid w:val="006B630B"/>
    <w:rsid w:val="006C4A61"/>
    <w:rsid w:val="006D18B4"/>
    <w:rsid w:val="006D22D2"/>
    <w:rsid w:val="006D2D67"/>
    <w:rsid w:val="006D45A0"/>
    <w:rsid w:val="006E167C"/>
    <w:rsid w:val="006E2BDF"/>
    <w:rsid w:val="006F046A"/>
    <w:rsid w:val="006F159B"/>
    <w:rsid w:val="006F2E6E"/>
    <w:rsid w:val="006F4719"/>
    <w:rsid w:val="006F7144"/>
    <w:rsid w:val="00710A4F"/>
    <w:rsid w:val="00712C29"/>
    <w:rsid w:val="00712D8A"/>
    <w:rsid w:val="007143E8"/>
    <w:rsid w:val="00715545"/>
    <w:rsid w:val="00716B71"/>
    <w:rsid w:val="00724106"/>
    <w:rsid w:val="00724E6B"/>
    <w:rsid w:val="007329E4"/>
    <w:rsid w:val="00735261"/>
    <w:rsid w:val="0073662B"/>
    <w:rsid w:val="0073709C"/>
    <w:rsid w:val="0074227B"/>
    <w:rsid w:val="00745903"/>
    <w:rsid w:val="00746C7F"/>
    <w:rsid w:val="00746CC4"/>
    <w:rsid w:val="0075035D"/>
    <w:rsid w:val="0075060C"/>
    <w:rsid w:val="0075116F"/>
    <w:rsid w:val="00751DAE"/>
    <w:rsid w:val="00761C49"/>
    <w:rsid w:val="007645D9"/>
    <w:rsid w:val="007658DC"/>
    <w:rsid w:val="00774A1A"/>
    <w:rsid w:val="0078069B"/>
    <w:rsid w:val="00781407"/>
    <w:rsid w:val="00782560"/>
    <w:rsid w:val="007840D5"/>
    <w:rsid w:val="00787892"/>
    <w:rsid w:val="00787F35"/>
    <w:rsid w:val="00791634"/>
    <w:rsid w:val="00791BAE"/>
    <w:rsid w:val="00794DF2"/>
    <w:rsid w:val="0079743B"/>
    <w:rsid w:val="007A0525"/>
    <w:rsid w:val="007A155C"/>
    <w:rsid w:val="007A6815"/>
    <w:rsid w:val="007B1A87"/>
    <w:rsid w:val="007B33CC"/>
    <w:rsid w:val="007B4189"/>
    <w:rsid w:val="007B4866"/>
    <w:rsid w:val="007B52FB"/>
    <w:rsid w:val="007C00C8"/>
    <w:rsid w:val="007C050D"/>
    <w:rsid w:val="007C23FD"/>
    <w:rsid w:val="007C2A55"/>
    <w:rsid w:val="007C5E9B"/>
    <w:rsid w:val="007C7FED"/>
    <w:rsid w:val="007D10B7"/>
    <w:rsid w:val="007D74B9"/>
    <w:rsid w:val="007E1850"/>
    <w:rsid w:val="007E5C5B"/>
    <w:rsid w:val="007F00F6"/>
    <w:rsid w:val="007F1529"/>
    <w:rsid w:val="007F39AB"/>
    <w:rsid w:val="007F4884"/>
    <w:rsid w:val="007F4D8C"/>
    <w:rsid w:val="007F682B"/>
    <w:rsid w:val="007F6EC6"/>
    <w:rsid w:val="007F7626"/>
    <w:rsid w:val="007F7DDC"/>
    <w:rsid w:val="008013F7"/>
    <w:rsid w:val="00802B4E"/>
    <w:rsid w:val="00802CA2"/>
    <w:rsid w:val="008037FA"/>
    <w:rsid w:val="0080555E"/>
    <w:rsid w:val="008056CA"/>
    <w:rsid w:val="00811285"/>
    <w:rsid w:val="0081549A"/>
    <w:rsid w:val="00816043"/>
    <w:rsid w:val="008233D8"/>
    <w:rsid w:val="00826660"/>
    <w:rsid w:val="00827A8E"/>
    <w:rsid w:val="00832DD7"/>
    <w:rsid w:val="00833029"/>
    <w:rsid w:val="00834BA2"/>
    <w:rsid w:val="008403BD"/>
    <w:rsid w:val="00840974"/>
    <w:rsid w:val="00844183"/>
    <w:rsid w:val="008464C1"/>
    <w:rsid w:val="00850193"/>
    <w:rsid w:val="00852772"/>
    <w:rsid w:val="00852D61"/>
    <w:rsid w:val="00853413"/>
    <w:rsid w:val="00853558"/>
    <w:rsid w:val="008576F0"/>
    <w:rsid w:val="00860A67"/>
    <w:rsid w:val="00862CFB"/>
    <w:rsid w:val="00862D76"/>
    <w:rsid w:val="00865D8B"/>
    <w:rsid w:val="008663A8"/>
    <w:rsid w:val="0086670D"/>
    <w:rsid w:val="00866C92"/>
    <w:rsid w:val="00867568"/>
    <w:rsid w:val="008713E7"/>
    <w:rsid w:val="008729DE"/>
    <w:rsid w:val="00873D8D"/>
    <w:rsid w:val="0088420B"/>
    <w:rsid w:val="008873A8"/>
    <w:rsid w:val="00890B2E"/>
    <w:rsid w:val="008A1432"/>
    <w:rsid w:val="008A2366"/>
    <w:rsid w:val="008A5A06"/>
    <w:rsid w:val="008B0053"/>
    <w:rsid w:val="008B120C"/>
    <w:rsid w:val="008B2AC7"/>
    <w:rsid w:val="008B4213"/>
    <w:rsid w:val="008B61B9"/>
    <w:rsid w:val="008B6D13"/>
    <w:rsid w:val="008C1403"/>
    <w:rsid w:val="008C209A"/>
    <w:rsid w:val="008D0D56"/>
    <w:rsid w:val="008D14C6"/>
    <w:rsid w:val="008D383E"/>
    <w:rsid w:val="008D4826"/>
    <w:rsid w:val="008D489A"/>
    <w:rsid w:val="008D6DE8"/>
    <w:rsid w:val="008D6E1E"/>
    <w:rsid w:val="008E1A71"/>
    <w:rsid w:val="008E5B0D"/>
    <w:rsid w:val="008F4034"/>
    <w:rsid w:val="008F50ED"/>
    <w:rsid w:val="008F565D"/>
    <w:rsid w:val="008F57E3"/>
    <w:rsid w:val="0090057B"/>
    <w:rsid w:val="00906D79"/>
    <w:rsid w:val="00911A24"/>
    <w:rsid w:val="009145A2"/>
    <w:rsid w:val="0091686E"/>
    <w:rsid w:val="00920460"/>
    <w:rsid w:val="00922E40"/>
    <w:rsid w:val="00925F8E"/>
    <w:rsid w:val="00927FC5"/>
    <w:rsid w:val="00931D31"/>
    <w:rsid w:val="00933045"/>
    <w:rsid w:val="00933974"/>
    <w:rsid w:val="00934392"/>
    <w:rsid w:val="0093501F"/>
    <w:rsid w:val="00935DCD"/>
    <w:rsid w:val="00940305"/>
    <w:rsid w:val="009409B2"/>
    <w:rsid w:val="00940D4B"/>
    <w:rsid w:val="00943BB5"/>
    <w:rsid w:val="00943BC8"/>
    <w:rsid w:val="00946788"/>
    <w:rsid w:val="00946A8B"/>
    <w:rsid w:val="00954022"/>
    <w:rsid w:val="0095415C"/>
    <w:rsid w:val="00964408"/>
    <w:rsid w:val="0096555F"/>
    <w:rsid w:val="009737C0"/>
    <w:rsid w:val="0097509C"/>
    <w:rsid w:val="00977817"/>
    <w:rsid w:val="0098032C"/>
    <w:rsid w:val="00981159"/>
    <w:rsid w:val="009821FF"/>
    <w:rsid w:val="00983074"/>
    <w:rsid w:val="0098438C"/>
    <w:rsid w:val="00990414"/>
    <w:rsid w:val="00991059"/>
    <w:rsid w:val="0099277F"/>
    <w:rsid w:val="00994475"/>
    <w:rsid w:val="00996E6F"/>
    <w:rsid w:val="00997B36"/>
    <w:rsid w:val="009A31C4"/>
    <w:rsid w:val="009A405A"/>
    <w:rsid w:val="009B3CB6"/>
    <w:rsid w:val="009B452B"/>
    <w:rsid w:val="009B56B3"/>
    <w:rsid w:val="009B71EA"/>
    <w:rsid w:val="009C1DEC"/>
    <w:rsid w:val="009C2B22"/>
    <w:rsid w:val="009C2B83"/>
    <w:rsid w:val="009C5624"/>
    <w:rsid w:val="009C6EA3"/>
    <w:rsid w:val="009C77F4"/>
    <w:rsid w:val="009D06C3"/>
    <w:rsid w:val="009D1E8F"/>
    <w:rsid w:val="009D2FB9"/>
    <w:rsid w:val="009D5F9F"/>
    <w:rsid w:val="009D678C"/>
    <w:rsid w:val="009E0057"/>
    <w:rsid w:val="009E280D"/>
    <w:rsid w:val="009E6E4E"/>
    <w:rsid w:val="009E715D"/>
    <w:rsid w:val="009F4362"/>
    <w:rsid w:val="00A01C09"/>
    <w:rsid w:val="00A12E41"/>
    <w:rsid w:val="00A14F20"/>
    <w:rsid w:val="00A16046"/>
    <w:rsid w:val="00A17A13"/>
    <w:rsid w:val="00A20E7D"/>
    <w:rsid w:val="00A24897"/>
    <w:rsid w:val="00A251AB"/>
    <w:rsid w:val="00A26DEA"/>
    <w:rsid w:val="00A30785"/>
    <w:rsid w:val="00A33C63"/>
    <w:rsid w:val="00A35041"/>
    <w:rsid w:val="00A42334"/>
    <w:rsid w:val="00A44A09"/>
    <w:rsid w:val="00A45339"/>
    <w:rsid w:val="00A57FD4"/>
    <w:rsid w:val="00A61B7B"/>
    <w:rsid w:val="00A64EF3"/>
    <w:rsid w:val="00A7266A"/>
    <w:rsid w:val="00A735E4"/>
    <w:rsid w:val="00A7432E"/>
    <w:rsid w:val="00A75511"/>
    <w:rsid w:val="00A76E86"/>
    <w:rsid w:val="00A8583E"/>
    <w:rsid w:val="00A914B7"/>
    <w:rsid w:val="00A92C5A"/>
    <w:rsid w:val="00A92ED1"/>
    <w:rsid w:val="00A951D1"/>
    <w:rsid w:val="00A955E3"/>
    <w:rsid w:val="00A96532"/>
    <w:rsid w:val="00A96ED1"/>
    <w:rsid w:val="00A9739E"/>
    <w:rsid w:val="00AA06C0"/>
    <w:rsid w:val="00AA0C14"/>
    <w:rsid w:val="00AA1352"/>
    <w:rsid w:val="00AA1ED6"/>
    <w:rsid w:val="00AA3CB7"/>
    <w:rsid w:val="00AA6A24"/>
    <w:rsid w:val="00AA6F4B"/>
    <w:rsid w:val="00AB1769"/>
    <w:rsid w:val="00AB6106"/>
    <w:rsid w:val="00AB765A"/>
    <w:rsid w:val="00AC0021"/>
    <w:rsid w:val="00AC22C3"/>
    <w:rsid w:val="00AC518A"/>
    <w:rsid w:val="00AC67CE"/>
    <w:rsid w:val="00AC76D4"/>
    <w:rsid w:val="00AD4D0E"/>
    <w:rsid w:val="00AD5071"/>
    <w:rsid w:val="00AD66D2"/>
    <w:rsid w:val="00AE0257"/>
    <w:rsid w:val="00AE2DCA"/>
    <w:rsid w:val="00AE4DCB"/>
    <w:rsid w:val="00AF4DE1"/>
    <w:rsid w:val="00AF5D0C"/>
    <w:rsid w:val="00B0020A"/>
    <w:rsid w:val="00B01479"/>
    <w:rsid w:val="00B0504F"/>
    <w:rsid w:val="00B06355"/>
    <w:rsid w:val="00B064C6"/>
    <w:rsid w:val="00B07EC5"/>
    <w:rsid w:val="00B10543"/>
    <w:rsid w:val="00B1123D"/>
    <w:rsid w:val="00B1390A"/>
    <w:rsid w:val="00B1451B"/>
    <w:rsid w:val="00B145CD"/>
    <w:rsid w:val="00B31A54"/>
    <w:rsid w:val="00B31F17"/>
    <w:rsid w:val="00B34D23"/>
    <w:rsid w:val="00B3672D"/>
    <w:rsid w:val="00B40302"/>
    <w:rsid w:val="00B40351"/>
    <w:rsid w:val="00B41D7A"/>
    <w:rsid w:val="00B4325A"/>
    <w:rsid w:val="00B45C99"/>
    <w:rsid w:val="00B462E7"/>
    <w:rsid w:val="00B50220"/>
    <w:rsid w:val="00B50388"/>
    <w:rsid w:val="00B548E0"/>
    <w:rsid w:val="00B60BC5"/>
    <w:rsid w:val="00B60CC5"/>
    <w:rsid w:val="00B618A6"/>
    <w:rsid w:val="00B64225"/>
    <w:rsid w:val="00B65FFB"/>
    <w:rsid w:val="00B67744"/>
    <w:rsid w:val="00B71143"/>
    <w:rsid w:val="00B72733"/>
    <w:rsid w:val="00B747E0"/>
    <w:rsid w:val="00B7569E"/>
    <w:rsid w:val="00B810ED"/>
    <w:rsid w:val="00B83627"/>
    <w:rsid w:val="00B84E5C"/>
    <w:rsid w:val="00B87E72"/>
    <w:rsid w:val="00B94702"/>
    <w:rsid w:val="00B96788"/>
    <w:rsid w:val="00BA12B1"/>
    <w:rsid w:val="00BA2C90"/>
    <w:rsid w:val="00BA5A8C"/>
    <w:rsid w:val="00BB3E29"/>
    <w:rsid w:val="00BB55C1"/>
    <w:rsid w:val="00BB6BE3"/>
    <w:rsid w:val="00BB7128"/>
    <w:rsid w:val="00BB7CB1"/>
    <w:rsid w:val="00BC0881"/>
    <w:rsid w:val="00BC51DB"/>
    <w:rsid w:val="00BC734B"/>
    <w:rsid w:val="00BD5842"/>
    <w:rsid w:val="00BD6DA7"/>
    <w:rsid w:val="00BE0300"/>
    <w:rsid w:val="00BE0A4B"/>
    <w:rsid w:val="00BE0B8D"/>
    <w:rsid w:val="00BE1355"/>
    <w:rsid w:val="00BE1CA9"/>
    <w:rsid w:val="00BE244C"/>
    <w:rsid w:val="00BE3B8A"/>
    <w:rsid w:val="00BE4C01"/>
    <w:rsid w:val="00BE5C34"/>
    <w:rsid w:val="00BE6EA6"/>
    <w:rsid w:val="00BF1732"/>
    <w:rsid w:val="00BF4367"/>
    <w:rsid w:val="00BF635A"/>
    <w:rsid w:val="00BF6FE5"/>
    <w:rsid w:val="00C00418"/>
    <w:rsid w:val="00C00469"/>
    <w:rsid w:val="00C03026"/>
    <w:rsid w:val="00C07CC2"/>
    <w:rsid w:val="00C10FAF"/>
    <w:rsid w:val="00C110F3"/>
    <w:rsid w:val="00C13EBC"/>
    <w:rsid w:val="00C142BE"/>
    <w:rsid w:val="00C144AC"/>
    <w:rsid w:val="00C2150E"/>
    <w:rsid w:val="00C23C79"/>
    <w:rsid w:val="00C2795D"/>
    <w:rsid w:val="00C27A23"/>
    <w:rsid w:val="00C27C19"/>
    <w:rsid w:val="00C3143D"/>
    <w:rsid w:val="00C37221"/>
    <w:rsid w:val="00C4014F"/>
    <w:rsid w:val="00C4394B"/>
    <w:rsid w:val="00C460CB"/>
    <w:rsid w:val="00C51884"/>
    <w:rsid w:val="00C51AC5"/>
    <w:rsid w:val="00C523B4"/>
    <w:rsid w:val="00C53425"/>
    <w:rsid w:val="00C56376"/>
    <w:rsid w:val="00C56E40"/>
    <w:rsid w:val="00C60C44"/>
    <w:rsid w:val="00C63277"/>
    <w:rsid w:val="00C635DA"/>
    <w:rsid w:val="00C84425"/>
    <w:rsid w:val="00C84E6B"/>
    <w:rsid w:val="00C9088F"/>
    <w:rsid w:val="00C949C2"/>
    <w:rsid w:val="00C9669C"/>
    <w:rsid w:val="00C96F64"/>
    <w:rsid w:val="00C97847"/>
    <w:rsid w:val="00CA41FC"/>
    <w:rsid w:val="00CA51EE"/>
    <w:rsid w:val="00CA63C3"/>
    <w:rsid w:val="00CA795D"/>
    <w:rsid w:val="00CA7FC2"/>
    <w:rsid w:val="00CB345A"/>
    <w:rsid w:val="00CB3E49"/>
    <w:rsid w:val="00CB5ABD"/>
    <w:rsid w:val="00CC293D"/>
    <w:rsid w:val="00CC64D3"/>
    <w:rsid w:val="00CC7071"/>
    <w:rsid w:val="00CD2BC4"/>
    <w:rsid w:val="00CD3712"/>
    <w:rsid w:val="00CD4432"/>
    <w:rsid w:val="00CD4CE0"/>
    <w:rsid w:val="00CE0D05"/>
    <w:rsid w:val="00CE5073"/>
    <w:rsid w:val="00CE62AE"/>
    <w:rsid w:val="00CF026E"/>
    <w:rsid w:val="00CF1ABB"/>
    <w:rsid w:val="00CF2559"/>
    <w:rsid w:val="00CF369A"/>
    <w:rsid w:val="00CF3E42"/>
    <w:rsid w:val="00CF53E5"/>
    <w:rsid w:val="00CF6FEB"/>
    <w:rsid w:val="00CF7E47"/>
    <w:rsid w:val="00D014C9"/>
    <w:rsid w:val="00D024E0"/>
    <w:rsid w:val="00D02F6D"/>
    <w:rsid w:val="00D0725B"/>
    <w:rsid w:val="00D14729"/>
    <w:rsid w:val="00D14803"/>
    <w:rsid w:val="00D213D4"/>
    <w:rsid w:val="00D21FCB"/>
    <w:rsid w:val="00D2264F"/>
    <w:rsid w:val="00D2311B"/>
    <w:rsid w:val="00D2530C"/>
    <w:rsid w:val="00D26A70"/>
    <w:rsid w:val="00D33B11"/>
    <w:rsid w:val="00D35676"/>
    <w:rsid w:val="00D37744"/>
    <w:rsid w:val="00D450E4"/>
    <w:rsid w:val="00D4548A"/>
    <w:rsid w:val="00D53219"/>
    <w:rsid w:val="00D542D5"/>
    <w:rsid w:val="00D55FBC"/>
    <w:rsid w:val="00D604B0"/>
    <w:rsid w:val="00D60EBE"/>
    <w:rsid w:val="00D66C2D"/>
    <w:rsid w:val="00D70665"/>
    <w:rsid w:val="00D753A0"/>
    <w:rsid w:val="00D820D4"/>
    <w:rsid w:val="00D828B7"/>
    <w:rsid w:val="00D82D31"/>
    <w:rsid w:val="00D84B39"/>
    <w:rsid w:val="00D86DE2"/>
    <w:rsid w:val="00D9129D"/>
    <w:rsid w:val="00D91BE3"/>
    <w:rsid w:val="00D9480D"/>
    <w:rsid w:val="00D95BEF"/>
    <w:rsid w:val="00D974AC"/>
    <w:rsid w:val="00D97800"/>
    <w:rsid w:val="00DA04D8"/>
    <w:rsid w:val="00DA3235"/>
    <w:rsid w:val="00DA38F0"/>
    <w:rsid w:val="00DA4511"/>
    <w:rsid w:val="00DA5AF8"/>
    <w:rsid w:val="00DA79DF"/>
    <w:rsid w:val="00DA7FB8"/>
    <w:rsid w:val="00DB3B65"/>
    <w:rsid w:val="00DB58D3"/>
    <w:rsid w:val="00DC0ECB"/>
    <w:rsid w:val="00DC1BFB"/>
    <w:rsid w:val="00DC2245"/>
    <w:rsid w:val="00DC5487"/>
    <w:rsid w:val="00DC5BBD"/>
    <w:rsid w:val="00DC734D"/>
    <w:rsid w:val="00DD11E8"/>
    <w:rsid w:val="00DD2809"/>
    <w:rsid w:val="00DD7920"/>
    <w:rsid w:val="00DE0085"/>
    <w:rsid w:val="00DE0EB2"/>
    <w:rsid w:val="00DE1E39"/>
    <w:rsid w:val="00DE4F25"/>
    <w:rsid w:val="00DE53C0"/>
    <w:rsid w:val="00DF3ECC"/>
    <w:rsid w:val="00DF7A93"/>
    <w:rsid w:val="00DF7E24"/>
    <w:rsid w:val="00E003E2"/>
    <w:rsid w:val="00E030AE"/>
    <w:rsid w:val="00E05BC4"/>
    <w:rsid w:val="00E06ED0"/>
    <w:rsid w:val="00E10430"/>
    <w:rsid w:val="00E107F8"/>
    <w:rsid w:val="00E1684C"/>
    <w:rsid w:val="00E16E81"/>
    <w:rsid w:val="00E17F74"/>
    <w:rsid w:val="00E17FD1"/>
    <w:rsid w:val="00E22B1B"/>
    <w:rsid w:val="00E25A95"/>
    <w:rsid w:val="00E2640E"/>
    <w:rsid w:val="00E328C7"/>
    <w:rsid w:val="00E33491"/>
    <w:rsid w:val="00E36DB8"/>
    <w:rsid w:val="00E41A07"/>
    <w:rsid w:val="00E43B16"/>
    <w:rsid w:val="00E440C3"/>
    <w:rsid w:val="00E46091"/>
    <w:rsid w:val="00E53066"/>
    <w:rsid w:val="00E5592D"/>
    <w:rsid w:val="00E70ACB"/>
    <w:rsid w:val="00E73EB0"/>
    <w:rsid w:val="00E7414D"/>
    <w:rsid w:val="00E76F15"/>
    <w:rsid w:val="00E76F8E"/>
    <w:rsid w:val="00E815C3"/>
    <w:rsid w:val="00E81699"/>
    <w:rsid w:val="00E86C94"/>
    <w:rsid w:val="00E913CE"/>
    <w:rsid w:val="00E93686"/>
    <w:rsid w:val="00E943ED"/>
    <w:rsid w:val="00E94455"/>
    <w:rsid w:val="00E95ED8"/>
    <w:rsid w:val="00EA1E3D"/>
    <w:rsid w:val="00EA22EE"/>
    <w:rsid w:val="00EA3ACC"/>
    <w:rsid w:val="00EA3E24"/>
    <w:rsid w:val="00EA49DA"/>
    <w:rsid w:val="00EC1FCC"/>
    <w:rsid w:val="00EC2B63"/>
    <w:rsid w:val="00EC726E"/>
    <w:rsid w:val="00ED2BC8"/>
    <w:rsid w:val="00ED5940"/>
    <w:rsid w:val="00ED6BB5"/>
    <w:rsid w:val="00ED75EF"/>
    <w:rsid w:val="00EE27FB"/>
    <w:rsid w:val="00EE519C"/>
    <w:rsid w:val="00EF2C80"/>
    <w:rsid w:val="00EF5D34"/>
    <w:rsid w:val="00EF6476"/>
    <w:rsid w:val="00EF6EA3"/>
    <w:rsid w:val="00EF7A6D"/>
    <w:rsid w:val="00F02A72"/>
    <w:rsid w:val="00F0338A"/>
    <w:rsid w:val="00F034E2"/>
    <w:rsid w:val="00F05570"/>
    <w:rsid w:val="00F14CB3"/>
    <w:rsid w:val="00F1590A"/>
    <w:rsid w:val="00F2057B"/>
    <w:rsid w:val="00F2144C"/>
    <w:rsid w:val="00F251CB"/>
    <w:rsid w:val="00F33691"/>
    <w:rsid w:val="00F33841"/>
    <w:rsid w:val="00F34502"/>
    <w:rsid w:val="00F34FEC"/>
    <w:rsid w:val="00F36D19"/>
    <w:rsid w:val="00F417FB"/>
    <w:rsid w:val="00F43463"/>
    <w:rsid w:val="00F44342"/>
    <w:rsid w:val="00F448A6"/>
    <w:rsid w:val="00F4492C"/>
    <w:rsid w:val="00F44EDB"/>
    <w:rsid w:val="00F45644"/>
    <w:rsid w:val="00F46069"/>
    <w:rsid w:val="00F471DA"/>
    <w:rsid w:val="00F4782F"/>
    <w:rsid w:val="00F504D5"/>
    <w:rsid w:val="00F5398C"/>
    <w:rsid w:val="00F53C3D"/>
    <w:rsid w:val="00F54721"/>
    <w:rsid w:val="00F55528"/>
    <w:rsid w:val="00F55B7A"/>
    <w:rsid w:val="00F63BC6"/>
    <w:rsid w:val="00F64488"/>
    <w:rsid w:val="00F64924"/>
    <w:rsid w:val="00F65FE1"/>
    <w:rsid w:val="00F663F6"/>
    <w:rsid w:val="00F667BF"/>
    <w:rsid w:val="00F67F62"/>
    <w:rsid w:val="00F73849"/>
    <w:rsid w:val="00F7508A"/>
    <w:rsid w:val="00F75342"/>
    <w:rsid w:val="00F755BC"/>
    <w:rsid w:val="00F809A0"/>
    <w:rsid w:val="00F84F7B"/>
    <w:rsid w:val="00F851EE"/>
    <w:rsid w:val="00F8739A"/>
    <w:rsid w:val="00F9428A"/>
    <w:rsid w:val="00F94471"/>
    <w:rsid w:val="00F960F4"/>
    <w:rsid w:val="00F96605"/>
    <w:rsid w:val="00F96788"/>
    <w:rsid w:val="00FA4A2B"/>
    <w:rsid w:val="00FB466B"/>
    <w:rsid w:val="00FB5AC9"/>
    <w:rsid w:val="00FB5BB3"/>
    <w:rsid w:val="00FB5C89"/>
    <w:rsid w:val="00FB666F"/>
    <w:rsid w:val="00FC0046"/>
    <w:rsid w:val="00FC0230"/>
    <w:rsid w:val="00FC0DEB"/>
    <w:rsid w:val="00FC2C95"/>
    <w:rsid w:val="00FC4FE8"/>
    <w:rsid w:val="00FD01DB"/>
    <w:rsid w:val="00FD14C9"/>
    <w:rsid w:val="00FD165C"/>
    <w:rsid w:val="00FD1E4F"/>
    <w:rsid w:val="00FD2355"/>
    <w:rsid w:val="00FD3883"/>
    <w:rsid w:val="00FD3B0A"/>
    <w:rsid w:val="00FD6DA2"/>
    <w:rsid w:val="00FE1E5B"/>
    <w:rsid w:val="00FE39AE"/>
    <w:rsid w:val="00FE5D7E"/>
    <w:rsid w:val="00FE7377"/>
    <w:rsid w:val="00FF3A0F"/>
    <w:rsid w:val="00FF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CD30AC"/>
  <w15:docId w15:val="{0C970AC3-F0C4-4FC0-81EF-4643A1D1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Normal"/>
    <w:link w:val="Heading2Char"/>
    <w:qFormat/>
    <w:pPr>
      <w:keepNext/>
      <w:numPr>
        <w:ilvl w:val="1"/>
        <w:numId w:val="1"/>
      </w:numPr>
      <w:tabs>
        <w:tab w:val="left" w:pos="720"/>
        <w:tab w:val="decimal" w:pos="5040"/>
      </w:tabs>
      <w:jc w:val="both"/>
      <w:outlineLvl w:val="1"/>
    </w:pPr>
    <w:rPr>
      <w:b/>
      <w:sz w:val="24"/>
      <w:u w:val="single"/>
    </w:rPr>
  </w:style>
  <w:style w:type="paragraph" w:styleId="Heading5">
    <w:name w:val="heading 5"/>
    <w:basedOn w:val="Normal"/>
    <w:next w:val="Normal"/>
    <w:qFormat/>
    <w:pPr>
      <w:keepNext/>
      <w:numPr>
        <w:ilvl w:val="4"/>
        <w:numId w:val="1"/>
      </w:numPr>
      <w:ind w:left="0" w:firstLine="360"/>
      <w:jc w:val="both"/>
      <w:outlineLvl w:val="4"/>
    </w:pPr>
    <w:rPr>
      <w:b/>
      <w:sz w:val="24"/>
    </w:rPr>
  </w:style>
  <w:style w:type="paragraph" w:styleId="Heading8">
    <w:name w:val="heading 8"/>
    <w:basedOn w:val="Normal"/>
    <w:next w:val="Normal"/>
    <w:qFormat/>
    <w:pPr>
      <w:keepNext/>
      <w:numPr>
        <w:ilvl w:val="7"/>
        <w:numId w:val="1"/>
      </w:numPr>
      <w:ind w:left="0" w:firstLine="360"/>
      <w:jc w:val="both"/>
      <w:outlineLvl w:val="7"/>
    </w:pPr>
    <w:rPr>
      <w:sz w:val="24"/>
      <w:u w:val="single"/>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8Num3z0">
    <w:name w:val="WW8Num3z0"/>
    <w:rPr>
      <w:u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8Num1z0">
    <w:name w:val="WW8Num1z0"/>
    <w:rPr>
      <w:rFonts w:ascii="Times New Roman" w:hAnsi="Times New Roman"/>
      <w:b/>
      <w:i w:val="0"/>
      <w:sz w:val="24"/>
      <w:u w:val="none"/>
    </w:rPr>
  </w:style>
  <w:style w:type="character" w:customStyle="1" w:styleId="WW8Num5z0">
    <w:name w:val="WW8Num5z0"/>
    <w:rPr>
      <w:rFonts w:ascii="Symbol" w:hAnsi="Symbol"/>
    </w:rPr>
  </w:style>
  <w:style w:type="character" w:customStyle="1" w:styleId="WW8Num10z0">
    <w:name w:val="WW8Num10z0"/>
    <w:rPr>
      <w:rFonts w:ascii="Symbol" w:hAnsi="Symbol"/>
    </w:rPr>
  </w:style>
  <w:style w:type="character" w:customStyle="1" w:styleId="WW8Num15z0">
    <w:name w:val="WW8Num15z0"/>
    <w:rPr>
      <w:u w:val="none"/>
    </w:rPr>
  </w:style>
  <w:style w:type="character" w:customStyle="1" w:styleId="WW8Num19z0">
    <w:name w:val="WW8Num19z0"/>
    <w:rPr>
      <w:u w:val="none"/>
    </w:rPr>
  </w:style>
  <w:style w:type="character" w:customStyle="1" w:styleId="WW8Num24z0">
    <w:name w:val="WW8Num24z0"/>
    <w:rPr>
      <w:color w:val="auto"/>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b/>
      <w:u w:val="single"/>
    </w:rPr>
  </w:style>
  <w:style w:type="character" w:customStyle="1" w:styleId="WW8Num46z0">
    <w:name w:val="WW8Num46z0"/>
    <w:rPr>
      <w:rFonts w:ascii="Arial" w:eastAsia="Times New Roman" w:hAnsi="Arial" w:cs="Aria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9z0">
    <w:name w:val="WW8Num49z0"/>
    <w:rPr>
      <w:sz w:val="24"/>
    </w:rPr>
  </w:style>
  <w:style w:type="character" w:styleId="PageNumber">
    <w:name w:val="page numbe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3">
    <w:name w:val="Body Text 3"/>
    <w:basedOn w:val="Normal"/>
    <w:link w:val="BodyText3Char"/>
    <w:rPr>
      <w:b/>
      <w:sz w:val="24"/>
      <w:u w:val="single"/>
    </w:rPr>
  </w:style>
  <w:style w:type="paragraph" w:styleId="Title">
    <w:name w:val="Title"/>
    <w:basedOn w:val="Normal"/>
    <w:next w:val="Subtitle"/>
    <w:qFormat/>
    <w:pPr>
      <w:jc w:val="center"/>
    </w:pPr>
    <w:rPr>
      <w:rFonts w:ascii="CloisterBlack BT" w:hAnsi="CloisterBlack BT"/>
      <w:sz w:val="52"/>
    </w:rPr>
  </w:style>
  <w:style w:type="paragraph" w:styleId="Subtitle">
    <w:name w:val="Subtitle"/>
    <w:basedOn w:val="Heading"/>
    <w:next w:val="BodyText"/>
    <w:qFormat/>
    <w:pPr>
      <w:jc w:val="center"/>
    </w:pPr>
    <w:rPr>
      <w:i/>
      <w:iCs/>
    </w:rPr>
  </w:style>
  <w:style w:type="paragraph" w:styleId="BodyTextIndent3">
    <w:name w:val="Body Text Indent 3"/>
    <w:basedOn w:val="Normal"/>
    <w:pPr>
      <w:spacing w:after="120"/>
      <w:ind w:left="283"/>
    </w:pPr>
    <w:rPr>
      <w:sz w:val="16"/>
      <w:szCs w:val="16"/>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pPr>
      <w:numPr>
        <w:numId w:val="2"/>
      </w:numPr>
    </w:pPr>
    <w:rPr>
      <w:b/>
      <w:bCs/>
      <w:sz w:val="21"/>
      <w:szCs w:val="21"/>
    </w:rPr>
  </w:style>
  <w:style w:type="paragraph" w:styleId="NoSpacing">
    <w:name w:val="No Spacing"/>
    <w:uiPriority w:val="1"/>
    <w:qFormat/>
    <w:rsid w:val="002C293B"/>
    <w:rPr>
      <w:rFonts w:ascii="Calibri" w:eastAsia="Calibri" w:hAnsi="Calibri"/>
      <w:sz w:val="22"/>
      <w:szCs w:val="22"/>
      <w:lang w:eastAsia="en-US"/>
    </w:rPr>
  </w:style>
  <w:style w:type="character" w:customStyle="1" w:styleId="Heading2Char">
    <w:name w:val="Heading 2 Char"/>
    <w:link w:val="Heading2"/>
    <w:rsid w:val="00DC2245"/>
    <w:rPr>
      <w:b/>
      <w:sz w:val="24"/>
      <w:u w:val="single"/>
      <w:lang w:eastAsia="ar-SA"/>
    </w:rPr>
  </w:style>
  <w:style w:type="character" w:customStyle="1" w:styleId="BodyText3Char">
    <w:name w:val="Body Text 3 Char"/>
    <w:link w:val="BodyText3"/>
    <w:rsid w:val="000609F3"/>
    <w:rPr>
      <w:b/>
      <w:sz w:val="24"/>
      <w:u w:val="single"/>
      <w:lang w:eastAsia="ar-SA"/>
    </w:rPr>
  </w:style>
  <w:style w:type="paragraph" w:styleId="NormalWeb">
    <w:name w:val="Normal (Web)"/>
    <w:basedOn w:val="Normal"/>
    <w:uiPriority w:val="99"/>
    <w:semiHidden/>
    <w:unhideWhenUsed/>
    <w:rsid w:val="001A3519"/>
    <w:pPr>
      <w:suppressAutoHyphens w:val="0"/>
      <w:spacing w:before="100" w:beforeAutospacing="1" w:after="100" w:afterAutospacing="1"/>
    </w:pPr>
    <w:rPr>
      <w:sz w:val="24"/>
      <w:szCs w:val="24"/>
      <w:lang w:eastAsia="en-GB"/>
    </w:rPr>
  </w:style>
  <w:style w:type="paragraph" w:styleId="ListParagraph">
    <w:name w:val="List Paragraph"/>
    <w:basedOn w:val="Normal"/>
    <w:uiPriority w:val="34"/>
    <w:qFormat/>
    <w:rsid w:val="001761A3"/>
    <w:pPr>
      <w:ind w:left="720"/>
      <w:contextualSpacing/>
    </w:pPr>
  </w:style>
  <w:style w:type="character" w:customStyle="1" w:styleId="BodyTextChar">
    <w:name w:val="Body Text Char"/>
    <w:link w:val="BodyText"/>
    <w:rsid w:val="009D5F9F"/>
    <w:rPr>
      <w:sz w:val="24"/>
      <w:lang w:eastAsia="ar-SA"/>
    </w:rPr>
  </w:style>
  <w:style w:type="character" w:styleId="Strong">
    <w:name w:val="Strong"/>
    <w:basedOn w:val="DefaultParagraphFont"/>
    <w:uiPriority w:val="22"/>
    <w:qFormat/>
    <w:rsid w:val="00D21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006">
      <w:bodyDiv w:val="1"/>
      <w:marLeft w:val="0"/>
      <w:marRight w:val="0"/>
      <w:marTop w:val="0"/>
      <w:marBottom w:val="0"/>
      <w:divBdr>
        <w:top w:val="none" w:sz="0" w:space="0" w:color="auto"/>
        <w:left w:val="none" w:sz="0" w:space="0" w:color="auto"/>
        <w:bottom w:val="none" w:sz="0" w:space="0" w:color="auto"/>
        <w:right w:val="none" w:sz="0" w:space="0" w:color="auto"/>
      </w:divBdr>
    </w:div>
    <w:div w:id="93669453">
      <w:bodyDiv w:val="1"/>
      <w:marLeft w:val="0"/>
      <w:marRight w:val="0"/>
      <w:marTop w:val="0"/>
      <w:marBottom w:val="0"/>
      <w:divBdr>
        <w:top w:val="none" w:sz="0" w:space="0" w:color="auto"/>
        <w:left w:val="none" w:sz="0" w:space="0" w:color="auto"/>
        <w:bottom w:val="none" w:sz="0" w:space="0" w:color="auto"/>
        <w:right w:val="none" w:sz="0" w:space="0" w:color="auto"/>
      </w:divBdr>
    </w:div>
    <w:div w:id="178588636">
      <w:bodyDiv w:val="1"/>
      <w:marLeft w:val="0"/>
      <w:marRight w:val="0"/>
      <w:marTop w:val="0"/>
      <w:marBottom w:val="0"/>
      <w:divBdr>
        <w:top w:val="none" w:sz="0" w:space="0" w:color="auto"/>
        <w:left w:val="none" w:sz="0" w:space="0" w:color="auto"/>
        <w:bottom w:val="none" w:sz="0" w:space="0" w:color="auto"/>
        <w:right w:val="none" w:sz="0" w:space="0" w:color="auto"/>
      </w:divBdr>
    </w:div>
    <w:div w:id="254632106">
      <w:bodyDiv w:val="1"/>
      <w:marLeft w:val="0"/>
      <w:marRight w:val="0"/>
      <w:marTop w:val="0"/>
      <w:marBottom w:val="0"/>
      <w:divBdr>
        <w:top w:val="none" w:sz="0" w:space="0" w:color="auto"/>
        <w:left w:val="none" w:sz="0" w:space="0" w:color="auto"/>
        <w:bottom w:val="none" w:sz="0" w:space="0" w:color="auto"/>
        <w:right w:val="none" w:sz="0" w:space="0" w:color="auto"/>
      </w:divBdr>
    </w:div>
    <w:div w:id="363556183">
      <w:bodyDiv w:val="1"/>
      <w:marLeft w:val="0"/>
      <w:marRight w:val="0"/>
      <w:marTop w:val="0"/>
      <w:marBottom w:val="0"/>
      <w:divBdr>
        <w:top w:val="none" w:sz="0" w:space="0" w:color="auto"/>
        <w:left w:val="none" w:sz="0" w:space="0" w:color="auto"/>
        <w:bottom w:val="none" w:sz="0" w:space="0" w:color="auto"/>
        <w:right w:val="none" w:sz="0" w:space="0" w:color="auto"/>
      </w:divBdr>
    </w:div>
    <w:div w:id="441416829">
      <w:bodyDiv w:val="1"/>
      <w:marLeft w:val="0"/>
      <w:marRight w:val="0"/>
      <w:marTop w:val="0"/>
      <w:marBottom w:val="0"/>
      <w:divBdr>
        <w:top w:val="none" w:sz="0" w:space="0" w:color="auto"/>
        <w:left w:val="none" w:sz="0" w:space="0" w:color="auto"/>
        <w:bottom w:val="none" w:sz="0" w:space="0" w:color="auto"/>
        <w:right w:val="none" w:sz="0" w:space="0" w:color="auto"/>
      </w:divBdr>
    </w:div>
    <w:div w:id="516964876">
      <w:bodyDiv w:val="1"/>
      <w:marLeft w:val="0"/>
      <w:marRight w:val="0"/>
      <w:marTop w:val="0"/>
      <w:marBottom w:val="0"/>
      <w:divBdr>
        <w:top w:val="none" w:sz="0" w:space="0" w:color="auto"/>
        <w:left w:val="none" w:sz="0" w:space="0" w:color="auto"/>
        <w:bottom w:val="none" w:sz="0" w:space="0" w:color="auto"/>
        <w:right w:val="none" w:sz="0" w:space="0" w:color="auto"/>
      </w:divBdr>
    </w:div>
    <w:div w:id="551035875">
      <w:bodyDiv w:val="1"/>
      <w:marLeft w:val="0"/>
      <w:marRight w:val="0"/>
      <w:marTop w:val="0"/>
      <w:marBottom w:val="0"/>
      <w:divBdr>
        <w:top w:val="none" w:sz="0" w:space="0" w:color="auto"/>
        <w:left w:val="none" w:sz="0" w:space="0" w:color="auto"/>
        <w:bottom w:val="none" w:sz="0" w:space="0" w:color="auto"/>
        <w:right w:val="none" w:sz="0" w:space="0" w:color="auto"/>
      </w:divBdr>
    </w:div>
    <w:div w:id="557981328">
      <w:bodyDiv w:val="1"/>
      <w:marLeft w:val="0"/>
      <w:marRight w:val="0"/>
      <w:marTop w:val="0"/>
      <w:marBottom w:val="0"/>
      <w:divBdr>
        <w:top w:val="none" w:sz="0" w:space="0" w:color="auto"/>
        <w:left w:val="none" w:sz="0" w:space="0" w:color="auto"/>
        <w:bottom w:val="none" w:sz="0" w:space="0" w:color="auto"/>
        <w:right w:val="none" w:sz="0" w:space="0" w:color="auto"/>
      </w:divBdr>
      <w:divsChild>
        <w:div w:id="27336163">
          <w:marLeft w:val="0"/>
          <w:marRight w:val="0"/>
          <w:marTop w:val="0"/>
          <w:marBottom w:val="0"/>
          <w:divBdr>
            <w:top w:val="none" w:sz="0" w:space="0" w:color="auto"/>
            <w:left w:val="none" w:sz="0" w:space="0" w:color="auto"/>
            <w:bottom w:val="none" w:sz="0" w:space="0" w:color="auto"/>
            <w:right w:val="none" w:sz="0" w:space="0" w:color="auto"/>
          </w:divBdr>
        </w:div>
        <w:div w:id="596405378">
          <w:marLeft w:val="0"/>
          <w:marRight w:val="0"/>
          <w:marTop w:val="0"/>
          <w:marBottom w:val="0"/>
          <w:divBdr>
            <w:top w:val="none" w:sz="0" w:space="0" w:color="auto"/>
            <w:left w:val="none" w:sz="0" w:space="0" w:color="auto"/>
            <w:bottom w:val="none" w:sz="0" w:space="0" w:color="auto"/>
            <w:right w:val="none" w:sz="0" w:space="0" w:color="auto"/>
          </w:divBdr>
        </w:div>
        <w:div w:id="1832216810">
          <w:marLeft w:val="0"/>
          <w:marRight w:val="0"/>
          <w:marTop w:val="0"/>
          <w:marBottom w:val="0"/>
          <w:divBdr>
            <w:top w:val="none" w:sz="0" w:space="0" w:color="auto"/>
            <w:left w:val="none" w:sz="0" w:space="0" w:color="auto"/>
            <w:bottom w:val="none" w:sz="0" w:space="0" w:color="auto"/>
            <w:right w:val="none" w:sz="0" w:space="0" w:color="auto"/>
          </w:divBdr>
        </w:div>
        <w:div w:id="39214207">
          <w:marLeft w:val="0"/>
          <w:marRight w:val="0"/>
          <w:marTop w:val="0"/>
          <w:marBottom w:val="0"/>
          <w:divBdr>
            <w:top w:val="none" w:sz="0" w:space="0" w:color="auto"/>
            <w:left w:val="none" w:sz="0" w:space="0" w:color="auto"/>
            <w:bottom w:val="none" w:sz="0" w:space="0" w:color="auto"/>
            <w:right w:val="none" w:sz="0" w:space="0" w:color="auto"/>
          </w:divBdr>
        </w:div>
      </w:divsChild>
    </w:div>
    <w:div w:id="786004226">
      <w:bodyDiv w:val="1"/>
      <w:marLeft w:val="0"/>
      <w:marRight w:val="0"/>
      <w:marTop w:val="0"/>
      <w:marBottom w:val="0"/>
      <w:divBdr>
        <w:top w:val="none" w:sz="0" w:space="0" w:color="auto"/>
        <w:left w:val="none" w:sz="0" w:space="0" w:color="auto"/>
        <w:bottom w:val="none" w:sz="0" w:space="0" w:color="auto"/>
        <w:right w:val="none" w:sz="0" w:space="0" w:color="auto"/>
      </w:divBdr>
      <w:divsChild>
        <w:div w:id="10106336">
          <w:marLeft w:val="0"/>
          <w:marRight w:val="0"/>
          <w:marTop w:val="0"/>
          <w:marBottom w:val="0"/>
          <w:divBdr>
            <w:top w:val="none" w:sz="0" w:space="0" w:color="auto"/>
            <w:left w:val="none" w:sz="0" w:space="0" w:color="auto"/>
            <w:bottom w:val="none" w:sz="0" w:space="0" w:color="auto"/>
            <w:right w:val="none" w:sz="0" w:space="0" w:color="auto"/>
          </w:divBdr>
        </w:div>
        <w:div w:id="120617738">
          <w:marLeft w:val="0"/>
          <w:marRight w:val="0"/>
          <w:marTop w:val="0"/>
          <w:marBottom w:val="0"/>
          <w:divBdr>
            <w:top w:val="none" w:sz="0" w:space="0" w:color="auto"/>
            <w:left w:val="none" w:sz="0" w:space="0" w:color="auto"/>
            <w:bottom w:val="none" w:sz="0" w:space="0" w:color="auto"/>
            <w:right w:val="none" w:sz="0" w:space="0" w:color="auto"/>
          </w:divBdr>
        </w:div>
        <w:div w:id="288320744">
          <w:marLeft w:val="0"/>
          <w:marRight w:val="0"/>
          <w:marTop w:val="0"/>
          <w:marBottom w:val="0"/>
          <w:divBdr>
            <w:top w:val="none" w:sz="0" w:space="0" w:color="auto"/>
            <w:left w:val="none" w:sz="0" w:space="0" w:color="auto"/>
            <w:bottom w:val="none" w:sz="0" w:space="0" w:color="auto"/>
            <w:right w:val="none" w:sz="0" w:space="0" w:color="auto"/>
          </w:divBdr>
        </w:div>
        <w:div w:id="1410735940">
          <w:marLeft w:val="0"/>
          <w:marRight w:val="0"/>
          <w:marTop w:val="0"/>
          <w:marBottom w:val="0"/>
          <w:divBdr>
            <w:top w:val="none" w:sz="0" w:space="0" w:color="auto"/>
            <w:left w:val="none" w:sz="0" w:space="0" w:color="auto"/>
            <w:bottom w:val="none" w:sz="0" w:space="0" w:color="auto"/>
            <w:right w:val="none" w:sz="0" w:space="0" w:color="auto"/>
          </w:divBdr>
        </w:div>
        <w:div w:id="1733387354">
          <w:marLeft w:val="0"/>
          <w:marRight w:val="0"/>
          <w:marTop w:val="0"/>
          <w:marBottom w:val="0"/>
          <w:divBdr>
            <w:top w:val="none" w:sz="0" w:space="0" w:color="auto"/>
            <w:left w:val="none" w:sz="0" w:space="0" w:color="auto"/>
            <w:bottom w:val="none" w:sz="0" w:space="0" w:color="auto"/>
            <w:right w:val="none" w:sz="0" w:space="0" w:color="auto"/>
          </w:divBdr>
        </w:div>
        <w:div w:id="1932931072">
          <w:marLeft w:val="0"/>
          <w:marRight w:val="0"/>
          <w:marTop w:val="0"/>
          <w:marBottom w:val="0"/>
          <w:divBdr>
            <w:top w:val="none" w:sz="0" w:space="0" w:color="auto"/>
            <w:left w:val="none" w:sz="0" w:space="0" w:color="auto"/>
            <w:bottom w:val="none" w:sz="0" w:space="0" w:color="auto"/>
            <w:right w:val="none" w:sz="0" w:space="0" w:color="auto"/>
          </w:divBdr>
        </w:div>
        <w:div w:id="2105148246">
          <w:marLeft w:val="0"/>
          <w:marRight w:val="0"/>
          <w:marTop w:val="0"/>
          <w:marBottom w:val="0"/>
          <w:divBdr>
            <w:top w:val="none" w:sz="0" w:space="0" w:color="auto"/>
            <w:left w:val="none" w:sz="0" w:space="0" w:color="auto"/>
            <w:bottom w:val="none" w:sz="0" w:space="0" w:color="auto"/>
            <w:right w:val="none" w:sz="0" w:space="0" w:color="auto"/>
          </w:divBdr>
        </w:div>
      </w:divsChild>
    </w:div>
    <w:div w:id="795442646">
      <w:bodyDiv w:val="1"/>
      <w:marLeft w:val="0"/>
      <w:marRight w:val="0"/>
      <w:marTop w:val="0"/>
      <w:marBottom w:val="0"/>
      <w:divBdr>
        <w:top w:val="none" w:sz="0" w:space="0" w:color="auto"/>
        <w:left w:val="none" w:sz="0" w:space="0" w:color="auto"/>
        <w:bottom w:val="none" w:sz="0" w:space="0" w:color="auto"/>
        <w:right w:val="none" w:sz="0" w:space="0" w:color="auto"/>
      </w:divBdr>
    </w:div>
    <w:div w:id="991061340">
      <w:bodyDiv w:val="1"/>
      <w:marLeft w:val="0"/>
      <w:marRight w:val="0"/>
      <w:marTop w:val="0"/>
      <w:marBottom w:val="0"/>
      <w:divBdr>
        <w:top w:val="none" w:sz="0" w:space="0" w:color="auto"/>
        <w:left w:val="none" w:sz="0" w:space="0" w:color="auto"/>
        <w:bottom w:val="none" w:sz="0" w:space="0" w:color="auto"/>
        <w:right w:val="none" w:sz="0" w:space="0" w:color="auto"/>
      </w:divBdr>
      <w:divsChild>
        <w:div w:id="1973562229">
          <w:marLeft w:val="0"/>
          <w:marRight w:val="0"/>
          <w:marTop w:val="0"/>
          <w:marBottom w:val="0"/>
          <w:divBdr>
            <w:top w:val="none" w:sz="0" w:space="0" w:color="auto"/>
            <w:left w:val="none" w:sz="0" w:space="0" w:color="auto"/>
            <w:bottom w:val="none" w:sz="0" w:space="0" w:color="auto"/>
            <w:right w:val="none" w:sz="0" w:space="0" w:color="auto"/>
          </w:divBdr>
          <w:divsChild>
            <w:div w:id="638268219">
              <w:marLeft w:val="0"/>
              <w:marRight w:val="0"/>
              <w:marTop w:val="0"/>
              <w:marBottom w:val="0"/>
              <w:divBdr>
                <w:top w:val="none" w:sz="0" w:space="0" w:color="auto"/>
                <w:left w:val="none" w:sz="0" w:space="0" w:color="auto"/>
                <w:bottom w:val="none" w:sz="0" w:space="0" w:color="auto"/>
                <w:right w:val="none" w:sz="0" w:space="0" w:color="auto"/>
              </w:divBdr>
              <w:divsChild>
                <w:div w:id="1520776854">
                  <w:marLeft w:val="0"/>
                  <w:marRight w:val="0"/>
                  <w:marTop w:val="0"/>
                  <w:marBottom w:val="0"/>
                  <w:divBdr>
                    <w:top w:val="none" w:sz="0" w:space="0" w:color="auto"/>
                    <w:left w:val="none" w:sz="0" w:space="0" w:color="auto"/>
                    <w:bottom w:val="none" w:sz="0" w:space="0" w:color="auto"/>
                    <w:right w:val="none" w:sz="0" w:space="0" w:color="auto"/>
                  </w:divBdr>
                  <w:divsChild>
                    <w:div w:id="1685088652">
                      <w:marLeft w:val="0"/>
                      <w:marRight w:val="0"/>
                      <w:marTop w:val="0"/>
                      <w:marBottom w:val="0"/>
                      <w:divBdr>
                        <w:top w:val="none" w:sz="0" w:space="0" w:color="auto"/>
                        <w:left w:val="none" w:sz="0" w:space="0" w:color="auto"/>
                        <w:bottom w:val="none" w:sz="0" w:space="0" w:color="auto"/>
                        <w:right w:val="none" w:sz="0" w:space="0" w:color="auto"/>
                      </w:divBdr>
                      <w:divsChild>
                        <w:div w:id="55786386">
                          <w:marLeft w:val="0"/>
                          <w:marRight w:val="0"/>
                          <w:marTop w:val="0"/>
                          <w:marBottom w:val="0"/>
                          <w:divBdr>
                            <w:top w:val="none" w:sz="0" w:space="0" w:color="auto"/>
                            <w:left w:val="none" w:sz="0" w:space="0" w:color="auto"/>
                            <w:bottom w:val="none" w:sz="0" w:space="0" w:color="auto"/>
                            <w:right w:val="none" w:sz="0" w:space="0" w:color="auto"/>
                          </w:divBdr>
                          <w:divsChild>
                            <w:div w:id="1087728437">
                              <w:marLeft w:val="0"/>
                              <w:marRight w:val="0"/>
                              <w:marTop w:val="0"/>
                              <w:marBottom w:val="0"/>
                              <w:divBdr>
                                <w:top w:val="none" w:sz="0" w:space="0" w:color="auto"/>
                                <w:left w:val="none" w:sz="0" w:space="0" w:color="auto"/>
                                <w:bottom w:val="none" w:sz="0" w:space="0" w:color="auto"/>
                                <w:right w:val="none" w:sz="0" w:space="0" w:color="auto"/>
                              </w:divBdr>
                              <w:divsChild>
                                <w:div w:id="555969079">
                                  <w:marLeft w:val="0"/>
                                  <w:marRight w:val="0"/>
                                  <w:marTop w:val="0"/>
                                  <w:marBottom w:val="0"/>
                                  <w:divBdr>
                                    <w:top w:val="none" w:sz="0" w:space="0" w:color="auto"/>
                                    <w:left w:val="none" w:sz="0" w:space="0" w:color="auto"/>
                                    <w:bottom w:val="none" w:sz="0" w:space="0" w:color="auto"/>
                                    <w:right w:val="none" w:sz="0" w:space="0" w:color="auto"/>
                                  </w:divBdr>
                                </w:div>
                                <w:div w:id="721370764">
                                  <w:marLeft w:val="0"/>
                                  <w:marRight w:val="0"/>
                                  <w:marTop w:val="0"/>
                                  <w:marBottom w:val="0"/>
                                  <w:divBdr>
                                    <w:top w:val="none" w:sz="0" w:space="0" w:color="auto"/>
                                    <w:left w:val="none" w:sz="0" w:space="0" w:color="auto"/>
                                    <w:bottom w:val="none" w:sz="0" w:space="0" w:color="auto"/>
                                    <w:right w:val="none" w:sz="0" w:space="0" w:color="auto"/>
                                  </w:divBdr>
                                </w:div>
                                <w:div w:id="1997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452859">
      <w:bodyDiv w:val="1"/>
      <w:marLeft w:val="0"/>
      <w:marRight w:val="0"/>
      <w:marTop w:val="0"/>
      <w:marBottom w:val="0"/>
      <w:divBdr>
        <w:top w:val="none" w:sz="0" w:space="0" w:color="auto"/>
        <w:left w:val="none" w:sz="0" w:space="0" w:color="auto"/>
        <w:bottom w:val="none" w:sz="0" w:space="0" w:color="auto"/>
        <w:right w:val="none" w:sz="0" w:space="0" w:color="auto"/>
      </w:divBdr>
      <w:divsChild>
        <w:div w:id="780488429">
          <w:marLeft w:val="0"/>
          <w:marRight w:val="0"/>
          <w:marTop w:val="0"/>
          <w:marBottom w:val="0"/>
          <w:divBdr>
            <w:top w:val="none" w:sz="0" w:space="0" w:color="auto"/>
            <w:left w:val="none" w:sz="0" w:space="0" w:color="auto"/>
            <w:bottom w:val="none" w:sz="0" w:space="0" w:color="auto"/>
            <w:right w:val="none" w:sz="0" w:space="0" w:color="auto"/>
          </w:divBdr>
        </w:div>
        <w:div w:id="1862745517">
          <w:marLeft w:val="0"/>
          <w:marRight w:val="0"/>
          <w:marTop w:val="0"/>
          <w:marBottom w:val="0"/>
          <w:divBdr>
            <w:top w:val="none" w:sz="0" w:space="0" w:color="auto"/>
            <w:left w:val="none" w:sz="0" w:space="0" w:color="auto"/>
            <w:bottom w:val="none" w:sz="0" w:space="0" w:color="auto"/>
            <w:right w:val="none" w:sz="0" w:space="0" w:color="auto"/>
          </w:divBdr>
        </w:div>
      </w:divsChild>
    </w:div>
    <w:div w:id="1049645624">
      <w:bodyDiv w:val="1"/>
      <w:marLeft w:val="0"/>
      <w:marRight w:val="0"/>
      <w:marTop w:val="0"/>
      <w:marBottom w:val="0"/>
      <w:divBdr>
        <w:top w:val="none" w:sz="0" w:space="0" w:color="auto"/>
        <w:left w:val="none" w:sz="0" w:space="0" w:color="auto"/>
        <w:bottom w:val="none" w:sz="0" w:space="0" w:color="auto"/>
        <w:right w:val="none" w:sz="0" w:space="0" w:color="auto"/>
      </w:divBdr>
      <w:divsChild>
        <w:div w:id="1947695104">
          <w:marLeft w:val="0"/>
          <w:marRight w:val="0"/>
          <w:marTop w:val="0"/>
          <w:marBottom w:val="0"/>
          <w:divBdr>
            <w:top w:val="none" w:sz="0" w:space="0" w:color="auto"/>
            <w:left w:val="none" w:sz="0" w:space="0" w:color="auto"/>
            <w:bottom w:val="none" w:sz="0" w:space="0" w:color="auto"/>
            <w:right w:val="none" w:sz="0" w:space="0" w:color="auto"/>
          </w:divBdr>
        </w:div>
        <w:div w:id="1056706633">
          <w:marLeft w:val="0"/>
          <w:marRight w:val="0"/>
          <w:marTop w:val="0"/>
          <w:marBottom w:val="0"/>
          <w:divBdr>
            <w:top w:val="none" w:sz="0" w:space="0" w:color="auto"/>
            <w:left w:val="none" w:sz="0" w:space="0" w:color="auto"/>
            <w:bottom w:val="none" w:sz="0" w:space="0" w:color="auto"/>
            <w:right w:val="none" w:sz="0" w:space="0" w:color="auto"/>
          </w:divBdr>
        </w:div>
        <w:div w:id="1202864568">
          <w:marLeft w:val="0"/>
          <w:marRight w:val="0"/>
          <w:marTop w:val="0"/>
          <w:marBottom w:val="0"/>
          <w:divBdr>
            <w:top w:val="none" w:sz="0" w:space="0" w:color="auto"/>
            <w:left w:val="none" w:sz="0" w:space="0" w:color="auto"/>
            <w:bottom w:val="none" w:sz="0" w:space="0" w:color="auto"/>
            <w:right w:val="none" w:sz="0" w:space="0" w:color="auto"/>
          </w:divBdr>
        </w:div>
        <w:div w:id="1409156164">
          <w:marLeft w:val="0"/>
          <w:marRight w:val="0"/>
          <w:marTop w:val="0"/>
          <w:marBottom w:val="0"/>
          <w:divBdr>
            <w:top w:val="none" w:sz="0" w:space="0" w:color="auto"/>
            <w:left w:val="none" w:sz="0" w:space="0" w:color="auto"/>
            <w:bottom w:val="none" w:sz="0" w:space="0" w:color="auto"/>
            <w:right w:val="none" w:sz="0" w:space="0" w:color="auto"/>
          </w:divBdr>
        </w:div>
        <w:div w:id="521211891">
          <w:marLeft w:val="0"/>
          <w:marRight w:val="0"/>
          <w:marTop w:val="0"/>
          <w:marBottom w:val="0"/>
          <w:divBdr>
            <w:top w:val="none" w:sz="0" w:space="0" w:color="auto"/>
            <w:left w:val="none" w:sz="0" w:space="0" w:color="auto"/>
            <w:bottom w:val="none" w:sz="0" w:space="0" w:color="auto"/>
            <w:right w:val="none" w:sz="0" w:space="0" w:color="auto"/>
          </w:divBdr>
        </w:div>
        <w:div w:id="1645158832">
          <w:marLeft w:val="0"/>
          <w:marRight w:val="0"/>
          <w:marTop w:val="0"/>
          <w:marBottom w:val="0"/>
          <w:divBdr>
            <w:top w:val="none" w:sz="0" w:space="0" w:color="auto"/>
            <w:left w:val="none" w:sz="0" w:space="0" w:color="auto"/>
            <w:bottom w:val="none" w:sz="0" w:space="0" w:color="auto"/>
            <w:right w:val="none" w:sz="0" w:space="0" w:color="auto"/>
          </w:divBdr>
        </w:div>
        <w:div w:id="1758284491">
          <w:marLeft w:val="0"/>
          <w:marRight w:val="0"/>
          <w:marTop w:val="0"/>
          <w:marBottom w:val="0"/>
          <w:divBdr>
            <w:top w:val="none" w:sz="0" w:space="0" w:color="auto"/>
            <w:left w:val="none" w:sz="0" w:space="0" w:color="auto"/>
            <w:bottom w:val="none" w:sz="0" w:space="0" w:color="auto"/>
            <w:right w:val="none" w:sz="0" w:space="0" w:color="auto"/>
          </w:divBdr>
        </w:div>
        <w:div w:id="1778060986">
          <w:marLeft w:val="0"/>
          <w:marRight w:val="0"/>
          <w:marTop w:val="0"/>
          <w:marBottom w:val="0"/>
          <w:divBdr>
            <w:top w:val="none" w:sz="0" w:space="0" w:color="auto"/>
            <w:left w:val="none" w:sz="0" w:space="0" w:color="auto"/>
            <w:bottom w:val="none" w:sz="0" w:space="0" w:color="auto"/>
            <w:right w:val="none" w:sz="0" w:space="0" w:color="auto"/>
          </w:divBdr>
        </w:div>
        <w:div w:id="301084703">
          <w:marLeft w:val="0"/>
          <w:marRight w:val="0"/>
          <w:marTop w:val="0"/>
          <w:marBottom w:val="0"/>
          <w:divBdr>
            <w:top w:val="none" w:sz="0" w:space="0" w:color="auto"/>
            <w:left w:val="none" w:sz="0" w:space="0" w:color="auto"/>
            <w:bottom w:val="none" w:sz="0" w:space="0" w:color="auto"/>
            <w:right w:val="none" w:sz="0" w:space="0" w:color="auto"/>
          </w:divBdr>
        </w:div>
        <w:div w:id="970595497">
          <w:marLeft w:val="0"/>
          <w:marRight w:val="0"/>
          <w:marTop w:val="0"/>
          <w:marBottom w:val="0"/>
          <w:divBdr>
            <w:top w:val="none" w:sz="0" w:space="0" w:color="auto"/>
            <w:left w:val="none" w:sz="0" w:space="0" w:color="auto"/>
            <w:bottom w:val="none" w:sz="0" w:space="0" w:color="auto"/>
            <w:right w:val="none" w:sz="0" w:space="0" w:color="auto"/>
          </w:divBdr>
        </w:div>
        <w:div w:id="27922695">
          <w:marLeft w:val="0"/>
          <w:marRight w:val="0"/>
          <w:marTop w:val="0"/>
          <w:marBottom w:val="0"/>
          <w:divBdr>
            <w:top w:val="none" w:sz="0" w:space="0" w:color="auto"/>
            <w:left w:val="none" w:sz="0" w:space="0" w:color="auto"/>
            <w:bottom w:val="none" w:sz="0" w:space="0" w:color="auto"/>
            <w:right w:val="none" w:sz="0" w:space="0" w:color="auto"/>
          </w:divBdr>
        </w:div>
        <w:div w:id="1288968973">
          <w:marLeft w:val="0"/>
          <w:marRight w:val="0"/>
          <w:marTop w:val="0"/>
          <w:marBottom w:val="0"/>
          <w:divBdr>
            <w:top w:val="none" w:sz="0" w:space="0" w:color="auto"/>
            <w:left w:val="none" w:sz="0" w:space="0" w:color="auto"/>
            <w:bottom w:val="none" w:sz="0" w:space="0" w:color="auto"/>
            <w:right w:val="none" w:sz="0" w:space="0" w:color="auto"/>
          </w:divBdr>
        </w:div>
      </w:divsChild>
    </w:div>
    <w:div w:id="1106846557">
      <w:bodyDiv w:val="1"/>
      <w:marLeft w:val="0"/>
      <w:marRight w:val="0"/>
      <w:marTop w:val="0"/>
      <w:marBottom w:val="0"/>
      <w:divBdr>
        <w:top w:val="none" w:sz="0" w:space="0" w:color="auto"/>
        <w:left w:val="none" w:sz="0" w:space="0" w:color="auto"/>
        <w:bottom w:val="none" w:sz="0" w:space="0" w:color="auto"/>
        <w:right w:val="none" w:sz="0" w:space="0" w:color="auto"/>
      </w:divBdr>
    </w:div>
    <w:div w:id="1184126334">
      <w:bodyDiv w:val="1"/>
      <w:marLeft w:val="0"/>
      <w:marRight w:val="0"/>
      <w:marTop w:val="0"/>
      <w:marBottom w:val="0"/>
      <w:divBdr>
        <w:top w:val="none" w:sz="0" w:space="0" w:color="auto"/>
        <w:left w:val="none" w:sz="0" w:space="0" w:color="auto"/>
        <w:bottom w:val="none" w:sz="0" w:space="0" w:color="auto"/>
        <w:right w:val="none" w:sz="0" w:space="0" w:color="auto"/>
      </w:divBdr>
    </w:div>
    <w:div w:id="1207916431">
      <w:bodyDiv w:val="1"/>
      <w:marLeft w:val="0"/>
      <w:marRight w:val="0"/>
      <w:marTop w:val="0"/>
      <w:marBottom w:val="0"/>
      <w:divBdr>
        <w:top w:val="none" w:sz="0" w:space="0" w:color="auto"/>
        <w:left w:val="none" w:sz="0" w:space="0" w:color="auto"/>
        <w:bottom w:val="none" w:sz="0" w:space="0" w:color="auto"/>
        <w:right w:val="none" w:sz="0" w:space="0" w:color="auto"/>
      </w:divBdr>
    </w:div>
    <w:div w:id="1221163400">
      <w:bodyDiv w:val="1"/>
      <w:marLeft w:val="0"/>
      <w:marRight w:val="0"/>
      <w:marTop w:val="0"/>
      <w:marBottom w:val="0"/>
      <w:divBdr>
        <w:top w:val="none" w:sz="0" w:space="0" w:color="auto"/>
        <w:left w:val="none" w:sz="0" w:space="0" w:color="auto"/>
        <w:bottom w:val="none" w:sz="0" w:space="0" w:color="auto"/>
        <w:right w:val="none" w:sz="0" w:space="0" w:color="auto"/>
      </w:divBdr>
    </w:div>
    <w:div w:id="1279529134">
      <w:bodyDiv w:val="1"/>
      <w:marLeft w:val="0"/>
      <w:marRight w:val="0"/>
      <w:marTop w:val="0"/>
      <w:marBottom w:val="0"/>
      <w:divBdr>
        <w:top w:val="none" w:sz="0" w:space="0" w:color="auto"/>
        <w:left w:val="none" w:sz="0" w:space="0" w:color="auto"/>
        <w:bottom w:val="none" w:sz="0" w:space="0" w:color="auto"/>
        <w:right w:val="none" w:sz="0" w:space="0" w:color="auto"/>
      </w:divBdr>
      <w:divsChild>
        <w:div w:id="1044600597">
          <w:marLeft w:val="0"/>
          <w:marRight w:val="0"/>
          <w:marTop w:val="0"/>
          <w:marBottom w:val="0"/>
          <w:divBdr>
            <w:top w:val="none" w:sz="0" w:space="0" w:color="auto"/>
            <w:left w:val="none" w:sz="0" w:space="0" w:color="auto"/>
            <w:bottom w:val="none" w:sz="0" w:space="0" w:color="auto"/>
            <w:right w:val="none" w:sz="0" w:space="0" w:color="auto"/>
          </w:divBdr>
        </w:div>
        <w:div w:id="1733576202">
          <w:marLeft w:val="0"/>
          <w:marRight w:val="0"/>
          <w:marTop w:val="0"/>
          <w:marBottom w:val="0"/>
          <w:divBdr>
            <w:top w:val="none" w:sz="0" w:space="0" w:color="auto"/>
            <w:left w:val="none" w:sz="0" w:space="0" w:color="auto"/>
            <w:bottom w:val="none" w:sz="0" w:space="0" w:color="auto"/>
            <w:right w:val="none" w:sz="0" w:space="0" w:color="auto"/>
          </w:divBdr>
        </w:div>
        <w:div w:id="2102600563">
          <w:marLeft w:val="0"/>
          <w:marRight w:val="0"/>
          <w:marTop w:val="0"/>
          <w:marBottom w:val="0"/>
          <w:divBdr>
            <w:top w:val="none" w:sz="0" w:space="0" w:color="auto"/>
            <w:left w:val="none" w:sz="0" w:space="0" w:color="auto"/>
            <w:bottom w:val="none" w:sz="0" w:space="0" w:color="auto"/>
            <w:right w:val="none" w:sz="0" w:space="0" w:color="auto"/>
          </w:divBdr>
        </w:div>
        <w:div w:id="1933201992">
          <w:marLeft w:val="0"/>
          <w:marRight w:val="0"/>
          <w:marTop w:val="0"/>
          <w:marBottom w:val="0"/>
          <w:divBdr>
            <w:top w:val="none" w:sz="0" w:space="0" w:color="auto"/>
            <w:left w:val="none" w:sz="0" w:space="0" w:color="auto"/>
            <w:bottom w:val="none" w:sz="0" w:space="0" w:color="auto"/>
            <w:right w:val="none" w:sz="0" w:space="0" w:color="auto"/>
          </w:divBdr>
        </w:div>
        <w:div w:id="823739706">
          <w:marLeft w:val="0"/>
          <w:marRight w:val="0"/>
          <w:marTop w:val="0"/>
          <w:marBottom w:val="0"/>
          <w:divBdr>
            <w:top w:val="none" w:sz="0" w:space="0" w:color="auto"/>
            <w:left w:val="none" w:sz="0" w:space="0" w:color="auto"/>
            <w:bottom w:val="none" w:sz="0" w:space="0" w:color="auto"/>
            <w:right w:val="none" w:sz="0" w:space="0" w:color="auto"/>
          </w:divBdr>
        </w:div>
        <w:div w:id="1483234776">
          <w:marLeft w:val="0"/>
          <w:marRight w:val="0"/>
          <w:marTop w:val="0"/>
          <w:marBottom w:val="0"/>
          <w:divBdr>
            <w:top w:val="none" w:sz="0" w:space="0" w:color="auto"/>
            <w:left w:val="none" w:sz="0" w:space="0" w:color="auto"/>
            <w:bottom w:val="none" w:sz="0" w:space="0" w:color="auto"/>
            <w:right w:val="none" w:sz="0" w:space="0" w:color="auto"/>
          </w:divBdr>
        </w:div>
      </w:divsChild>
    </w:div>
    <w:div w:id="1319114969">
      <w:bodyDiv w:val="1"/>
      <w:marLeft w:val="0"/>
      <w:marRight w:val="0"/>
      <w:marTop w:val="0"/>
      <w:marBottom w:val="0"/>
      <w:divBdr>
        <w:top w:val="none" w:sz="0" w:space="0" w:color="auto"/>
        <w:left w:val="none" w:sz="0" w:space="0" w:color="auto"/>
        <w:bottom w:val="none" w:sz="0" w:space="0" w:color="auto"/>
        <w:right w:val="none" w:sz="0" w:space="0" w:color="auto"/>
      </w:divBdr>
    </w:div>
    <w:div w:id="1420129980">
      <w:bodyDiv w:val="1"/>
      <w:marLeft w:val="0"/>
      <w:marRight w:val="0"/>
      <w:marTop w:val="0"/>
      <w:marBottom w:val="0"/>
      <w:divBdr>
        <w:top w:val="none" w:sz="0" w:space="0" w:color="auto"/>
        <w:left w:val="none" w:sz="0" w:space="0" w:color="auto"/>
        <w:bottom w:val="none" w:sz="0" w:space="0" w:color="auto"/>
        <w:right w:val="none" w:sz="0" w:space="0" w:color="auto"/>
      </w:divBdr>
    </w:div>
    <w:div w:id="1452937453">
      <w:bodyDiv w:val="1"/>
      <w:marLeft w:val="0"/>
      <w:marRight w:val="0"/>
      <w:marTop w:val="0"/>
      <w:marBottom w:val="0"/>
      <w:divBdr>
        <w:top w:val="none" w:sz="0" w:space="0" w:color="auto"/>
        <w:left w:val="none" w:sz="0" w:space="0" w:color="auto"/>
        <w:bottom w:val="none" w:sz="0" w:space="0" w:color="auto"/>
        <w:right w:val="none" w:sz="0" w:space="0" w:color="auto"/>
      </w:divBdr>
      <w:divsChild>
        <w:div w:id="79839709">
          <w:marLeft w:val="0"/>
          <w:marRight w:val="0"/>
          <w:marTop w:val="0"/>
          <w:marBottom w:val="0"/>
          <w:divBdr>
            <w:top w:val="none" w:sz="0" w:space="0" w:color="auto"/>
            <w:left w:val="none" w:sz="0" w:space="0" w:color="auto"/>
            <w:bottom w:val="none" w:sz="0" w:space="0" w:color="auto"/>
            <w:right w:val="none" w:sz="0" w:space="0" w:color="auto"/>
          </w:divBdr>
        </w:div>
        <w:div w:id="665670404">
          <w:marLeft w:val="0"/>
          <w:marRight w:val="0"/>
          <w:marTop w:val="0"/>
          <w:marBottom w:val="0"/>
          <w:divBdr>
            <w:top w:val="none" w:sz="0" w:space="0" w:color="auto"/>
            <w:left w:val="none" w:sz="0" w:space="0" w:color="auto"/>
            <w:bottom w:val="none" w:sz="0" w:space="0" w:color="auto"/>
            <w:right w:val="none" w:sz="0" w:space="0" w:color="auto"/>
          </w:divBdr>
        </w:div>
        <w:div w:id="784077123">
          <w:marLeft w:val="0"/>
          <w:marRight w:val="0"/>
          <w:marTop w:val="0"/>
          <w:marBottom w:val="0"/>
          <w:divBdr>
            <w:top w:val="none" w:sz="0" w:space="0" w:color="auto"/>
            <w:left w:val="none" w:sz="0" w:space="0" w:color="auto"/>
            <w:bottom w:val="none" w:sz="0" w:space="0" w:color="auto"/>
            <w:right w:val="none" w:sz="0" w:space="0" w:color="auto"/>
          </w:divBdr>
        </w:div>
        <w:div w:id="1117916836">
          <w:marLeft w:val="0"/>
          <w:marRight w:val="0"/>
          <w:marTop w:val="0"/>
          <w:marBottom w:val="0"/>
          <w:divBdr>
            <w:top w:val="none" w:sz="0" w:space="0" w:color="auto"/>
            <w:left w:val="none" w:sz="0" w:space="0" w:color="auto"/>
            <w:bottom w:val="none" w:sz="0" w:space="0" w:color="auto"/>
            <w:right w:val="none" w:sz="0" w:space="0" w:color="auto"/>
          </w:divBdr>
        </w:div>
        <w:div w:id="1692880248">
          <w:marLeft w:val="0"/>
          <w:marRight w:val="0"/>
          <w:marTop w:val="0"/>
          <w:marBottom w:val="0"/>
          <w:divBdr>
            <w:top w:val="none" w:sz="0" w:space="0" w:color="auto"/>
            <w:left w:val="none" w:sz="0" w:space="0" w:color="auto"/>
            <w:bottom w:val="none" w:sz="0" w:space="0" w:color="auto"/>
            <w:right w:val="none" w:sz="0" w:space="0" w:color="auto"/>
          </w:divBdr>
        </w:div>
      </w:divsChild>
    </w:div>
    <w:div w:id="1479610263">
      <w:bodyDiv w:val="1"/>
      <w:marLeft w:val="0"/>
      <w:marRight w:val="0"/>
      <w:marTop w:val="0"/>
      <w:marBottom w:val="0"/>
      <w:divBdr>
        <w:top w:val="none" w:sz="0" w:space="0" w:color="auto"/>
        <w:left w:val="none" w:sz="0" w:space="0" w:color="auto"/>
        <w:bottom w:val="none" w:sz="0" w:space="0" w:color="auto"/>
        <w:right w:val="none" w:sz="0" w:space="0" w:color="auto"/>
      </w:divBdr>
      <w:divsChild>
        <w:div w:id="1677345075">
          <w:marLeft w:val="0"/>
          <w:marRight w:val="0"/>
          <w:marTop w:val="0"/>
          <w:marBottom w:val="0"/>
          <w:divBdr>
            <w:top w:val="none" w:sz="0" w:space="0" w:color="auto"/>
            <w:left w:val="none" w:sz="0" w:space="0" w:color="auto"/>
            <w:bottom w:val="none" w:sz="0" w:space="0" w:color="auto"/>
            <w:right w:val="none" w:sz="0" w:space="0" w:color="auto"/>
          </w:divBdr>
          <w:divsChild>
            <w:div w:id="1912040902">
              <w:marLeft w:val="0"/>
              <w:marRight w:val="0"/>
              <w:marTop w:val="0"/>
              <w:marBottom w:val="0"/>
              <w:divBdr>
                <w:top w:val="none" w:sz="0" w:space="0" w:color="auto"/>
                <w:left w:val="none" w:sz="0" w:space="0" w:color="auto"/>
                <w:bottom w:val="none" w:sz="0" w:space="0" w:color="auto"/>
                <w:right w:val="none" w:sz="0" w:space="0" w:color="auto"/>
              </w:divBdr>
              <w:divsChild>
                <w:div w:id="1120763876">
                  <w:marLeft w:val="0"/>
                  <w:marRight w:val="0"/>
                  <w:marTop w:val="0"/>
                  <w:marBottom w:val="0"/>
                  <w:divBdr>
                    <w:top w:val="none" w:sz="0" w:space="0" w:color="auto"/>
                    <w:left w:val="none" w:sz="0" w:space="0" w:color="auto"/>
                    <w:bottom w:val="none" w:sz="0" w:space="0" w:color="auto"/>
                    <w:right w:val="none" w:sz="0" w:space="0" w:color="auto"/>
                  </w:divBdr>
                  <w:divsChild>
                    <w:div w:id="1878153005">
                      <w:marLeft w:val="0"/>
                      <w:marRight w:val="0"/>
                      <w:marTop w:val="0"/>
                      <w:marBottom w:val="0"/>
                      <w:divBdr>
                        <w:top w:val="none" w:sz="0" w:space="0" w:color="auto"/>
                        <w:left w:val="none" w:sz="0" w:space="0" w:color="auto"/>
                        <w:bottom w:val="none" w:sz="0" w:space="0" w:color="auto"/>
                        <w:right w:val="none" w:sz="0" w:space="0" w:color="auto"/>
                      </w:divBdr>
                      <w:divsChild>
                        <w:div w:id="1888570106">
                          <w:marLeft w:val="0"/>
                          <w:marRight w:val="0"/>
                          <w:marTop w:val="0"/>
                          <w:marBottom w:val="0"/>
                          <w:divBdr>
                            <w:top w:val="none" w:sz="0" w:space="0" w:color="auto"/>
                            <w:left w:val="none" w:sz="0" w:space="0" w:color="auto"/>
                            <w:bottom w:val="none" w:sz="0" w:space="0" w:color="auto"/>
                            <w:right w:val="none" w:sz="0" w:space="0" w:color="auto"/>
                          </w:divBdr>
                          <w:divsChild>
                            <w:div w:id="2782148">
                              <w:marLeft w:val="0"/>
                              <w:marRight w:val="0"/>
                              <w:marTop w:val="0"/>
                              <w:marBottom w:val="0"/>
                              <w:divBdr>
                                <w:top w:val="none" w:sz="0" w:space="0" w:color="auto"/>
                                <w:left w:val="none" w:sz="0" w:space="0" w:color="auto"/>
                                <w:bottom w:val="none" w:sz="0" w:space="0" w:color="auto"/>
                                <w:right w:val="none" w:sz="0" w:space="0" w:color="auto"/>
                              </w:divBdr>
                            </w:div>
                            <w:div w:id="42413275">
                              <w:marLeft w:val="0"/>
                              <w:marRight w:val="0"/>
                              <w:marTop w:val="0"/>
                              <w:marBottom w:val="0"/>
                              <w:divBdr>
                                <w:top w:val="none" w:sz="0" w:space="0" w:color="auto"/>
                                <w:left w:val="none" w:sz="0" w:space="0" w:color="auto"/>
                                <w:bottom w:val="none" w:sz="0" w:space="0" w:color="auto"/>
                                <w:right w:val="none" w:sz="0" w:space="0" w:color="auto"/>
                              </w:divBdr>
                            </w:div>
                            <w:div w:id="268002260">
                              <w:marLeft w:val="0"/>
                              <w:marRight w:val="0"/>
                              <w:marTop w:val="0"/>
                              <w:marBottom w:val="0"/>
                              <w:divBdr>
                                <w:top w:val="none" w:sz="0" w:space="0" w:color="auto"/>
                                <w:left w:val="none" w:sz="0" w:space="0" w:color="auto"/>
                                <w:bottom w:val="none" w:sz="0" w:space="0" w:color="auto"/>
                                <w:right w:val="none" w:sz="0" w:space="0" w:color="auto"/>
                              </w:divBdr>
                            </w:div>
                            <w:div w:id="385108726">
                              <w:marLeft w:val="0"/>
                              <w:marRight w:val="0"/>
                              <w:marTop w:val="0"/>
                              <w:marBottom w:val="0"/>
                              <w:divBdr>
                                <w:top w:val="none" w:sz="0" w:space="0" w:color="auto"/>
                                <w:left w:val="none" w:sz="0" w:space="0" w:color="auto"/>
                                <w:bottom w:val="none" w:sz="0" w:space="0" w:color="auto"/>
                                <w:right w:val="none" w:sz="0" w:space="0" w:color="auto"/>
                              </w:divBdr>
                            </w:div>
                            <w:div w:id="857156622">
                              <w:marLeft w:val="0"/>
                              <w:marRight w:val="0"/>
                              <w:marTop w:val="0"/>
                              <w:marBottom w:val="0"/>
                              <w:divBdr>
                                <w:top w:val="none" w:sz="0" w:space="0" w:color="auto"/>
                                <w:left w:val="none" w:sz="0" w:space="0" w:color="auto"/>
                                <w:bottom w:val="none" w:sz="0" w:space="0" w:color="auto"/>
                                <w:right w:val="none" w:sz="0" w:space="0" w:color="auto"/>
                              </w:divBdr>
                            </w:div>
                            <w:div w:id="1014645458">
                              <w:marLeft w:val="0"/>
                              <w:marRight w:val="0"/>
                              <w:marTop w:val="0"/>
                              <w:marBottom w:val="0"/>
                              <w:divBdr>
                                <w:top w:val="none" w:sz="0" w:space="0" w:color="auto"/>
                                <w:left w:val="none" w:sz="0" w:space="0" w:color="auto"/>
                                <w:bottom w:val="none" w:sz="0" w:space="0" w:color="auto"/>
                                <w:right w:val="none" w:sz="0" w:space="0" w:color="auto"/>
                              </w:divBdr>
                            </w:div>
                            <w:div w:id="1128162959">
                              <w:marLeft w:val="0"/>
                              <w:marRight w:val="0"/>
                              <w:marTop w:val="0"/>
                              <w:marBottom w:val="0"/>
                              <w:divBdr>
                                <w:top w:val="none" w:sz="0" w:space="0" w:color="auto"/>
                                <w:left w:val="none" w:sz="0" w:space="0" w:color="auto"/>
                                <w:bottom w:val="none" w:sz="0" w:space="0" w:color="auto"/>
                                <w:right w:val="none" w:sz="0" w:space="0" w:color="auto"/>
                              </w:divBdr>
                            </w:div>
                            <w:div w:id="1325814736">
                              <w:marLeft w:val="0"/>
                              <w:marRight w:val="0"/>
                              <w:marTop w:val="0"/>
                              <w:marBottom w:val="0"/>
                              <w:divBdr>
                                <w:top w:val="none" w:sz="0" w:space="0" w:color="auto"/>
                                <w:left w:val="none" w:sz="0" w:space="0" w:color="auto"/>
                                <w:bottom w:val="none" w:sz="0" w:space="0" w:color="auto"/>
                                <w:right w:val="none" w:sz="0" w:space="0" w:color="auto"/>
                              </w:divBdr>
                            </w:div>
                            <w:div w:id="1571574985">
                              <w:marLeft w:val="0"/>
                              <w:marRight w:val="0"/>
                              <w:marTop w:val="0"/>
                              <w:marBottom w:val="0"/>
                              <w:divBdr>
                                <w:top w:val="none" w:sz="0" w:space="0" w:color="auto"/>
                                <w:left w:val="none" w:sz="0" w:space="0" w:color="auto"/>
                                <w:bottom w:val="none" w:sz="0" w:space="0" w:color="auto"/>
                                <w:right w:val="none" w:sz="0" w:space="0" w:color="auto"/>
                              </w:divBdr>
                            </w:div>
                            <w:div w:id="18163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43108">
      <w:bodyDiv w:val="1"/>
      <w:marLeft w:val="0"/>
      <w:marRight w:val="0"/>
      <w:marTop w:val="0"/>
      <w:marBottom w:val="0"/>
      <w:divBdr>
        <w:top w:val="none" w:sz="0" w:space="0" w:color="auto"/>
        <w:left w:val="none" w:sz="0" w:space="0" w:color="auto"/>
        <w:bottom w:val="none" w:sz="0" w:space="0" w:color="auto"/>
        <w:right w:val="none" w:sz="0" w:space="0" w:color="auto"/>
      </w:divBdr>
    </w:div>
    <w:div w:id="1933856722">
      <w:bodyDiv w:val="1"/>
      <w:marLeft w:val="0"/>
      <w:marRight w:val="0"/>
      <w:marTop w:val="0"/>
      <w:marBottom w:val="0"/>
      <w:divBdr>
        <w:top w:val="none" w:sz="0" w:space="0" w:color="auto"/>
        <w:left w:val="none" w:sz="0" w:space="0" w:color="auto"/>
        <w:bottom w:val="none" w:sz="0" w:space="0" w:color="auto"/>
        <w:right w:val="none" w:sz="0" w:space="0" w:color="auto"/>
      </w:divBdr>
    </w:div>
    <w:div w:id="1992101553">
      <w:bodyDiv w:val="1"/>
      <w:marLeft w:val="0"/>
      <w:marRight w:val="0"/>
      <w:marTop w:val="0"/>
      <w:marBottom w:val="0"/>
      <w:divBdr>
        <w:top w:val="none" w:sz="0" w:space="0" w:color="auto"/>
        <w:left w:val="none" w:sz="0" w:space="0" w:color="auto"/>
        <w:bottom w:val="none" w:sz="0" w:space="0" w:color="auto"/>
        <w:right w:val="none" w:sz="0" w:space="0" w:color="auto"/>
      </w:divBdr>
    </w:div>
    <w:div w:id="2024822606">
      <w:bodyDiv w:val="1"/>
      <w:marLeft w:val="0"/>
      <w:marRight w:val="0"/>
      <w:marTop w:val="0"/>
      <w:marBottom w:val="0"/>
      <w:divBdr>
        <w:top w:val="none" w:sz="0" w:space="0" w:color="auto"/>
        <w:left w:val="none" w:sz="0" w:space="0" w:color="auto"/>
        <w:bottom w:val="none" w:sz="0" w:space="0" w:color="auto"/>
        <w:right w:val="none" w:sz="0" w:space="0" w:color="auto"/>
      </w:divBdr>
    </w:div>
    <w:div w:id="20349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Llandovery Town Council</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Llandovery Town Council</dc:title>
  <dc:creator>Caldecote</dc:creator>
  <cp:lastModifiedBy>SCDCarter</cp:lastModifiedBy>
  <cp:revision>18</cp:revision>
  <cp:lastPrinted>2016-07-04T14:25:00Z</cp:lastPrinted>
  <dcterms:created xsi:type="dcterms:W3CDTF">2017-03-21T09:44:00Z</dcterms:created>
  <dcterms:modified xsi:type="dcterms:W3CDTF">2017-03-23T13:54:00Z</dcterms:modified>
</cp:coreProperties>
</file>